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FF974" w14:textId="40AB2BA3" w:rsidR="00C716E1" w:rsidRPr="001C3F34" w:rsidRDefault="005B2B12" w:rsidP="00C716E1">
      <w:pPr>
        <w:rPr>
          <w:rFonts w:ascii="Andalus" w:hAnsi="Andalus" w:cs="Andalus"/>
        </w:rPr>
      </w:pPr>
      <w:r>
        <w:rPr>
          <w:rFonts w:ascii="Andalus" w:hAnsi="Andalus" w:cs="Andalus"/>
          <w:noProof/>
          <w:sz w:val="28"/>
          <w:szCs w:val="28"/>
          <w:lang w:val="en-AU" w:eastAsia="en-AU"/>
        </w:rPr>
        <w:object w:dxaOrig="1440" w:dyaOrig="1440" w14:anchorId="1CBF3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margin-left:180pt;margin-top:-36pt;width:68.4pt;height:90pt;z-index:251665408">
            <v:imagedata r:id="rId7" o:title=""/>
            <o:lock v:ext="edit" aspectratio="f"/>
          </v:shape>
          <o:OLEObject Type="Embed" ProgID="Word.Picture.8" ShapeID="_x0000_s1051" DrawAspect="Content" ObjectID="_1780956092" r:id="rId8"/>
        </w:object>
      </w:r>
      <w:r w:rsidR="00C716E1" w:rsidRPr="001C3F34">
        <w:rPr>
          <w:rFonts w:ascii="Andalus" w:hAnsi="Andalus" w:cs="Andalus"/>
        </w:rPr>
        <w:t xml:space="preserve">    </w:t>
      </w:r>
    </w:p>
    <w:tbl>
      <w:tblPr>
        <w:tblW w:w="0" w:type="auto"/>
        <w:tblLook w:val="00A0" w:firstRow="1" w:lastRow="0" w:firstColumn="1" w:lastColumn="0" w:noHBand="0" w:noVBand="0"/>
      </w:tblPr>
      <w:tblGrid>
        <w:gridCol w:w="222"/>
        <w:gridCol w:w="6058"/>
        <w:gridCol w:w="222"/>
      </w:tblGrid>
      <w:tr w:rsidR="00C716E1" w:rsidRPr="001C3F34" w14:paraId="3287CC6E" w14:textId="77777777" w:rsidTr="00C716E1">
        <w:trPr>
          <w:trHeight w:val="68"/>
        </w:trPr>
        <w:tc>
          <w:tcPr>
            <w:tcW w:w="0" w:type="auto"/>
          </w:tcPr>
          <w:p w14:paraId="0DD1890C" w14:textId="77777777" w:rsidR="00C716E1" w:rsidRPr="001C3F34" w:rsidRDefault="00C716E1" w:rsidP="00CB6AF8">
            <w:pPr>
              <w:rPr>
                <w:rFonts w:ascii="Andalus" w:hAnsi="Andalus" w:cs="Andalus"/>
              </w:rPr>
            </w:pPr>
          </w:p>
        </w:tc>
        <w:tc>
          <w:tcPr>
            <w:tcW w:w="0" w:type="auto"/>
          </w:tcPr>
          <w:p w14:paraId="3A8343C9" w14:textId="77777777" w:rsidR="00C716E1" w:rsidRPr="001C3F34" w:rsidRDefault="00C716E1" w:rsidP="00CB6AF8">
            <w:pPr>
              <w:jc w:val="center"/>
              <w:rPr>
                <w:rFonts w:ascii="Andalus" w:hAnsi="Andalus" w:cs="Andalus"/>
                <w:sz w:val="28"/>
                <w:szCs w:val="28"/>
              </w:rPr>
            </w:pPr>
          </w:p>
        </w:tc>
        <w:tc>
          <w:tcPr>
            <w:tcW w:w="0" w:type="auto"/>
          </w:tcPr>
          <w:p w14:paraId="58CC5939" w14:textId="77777777" w:rsidR="00C716E1" w:rsidRPr="001C3F34" w:rsidRDefault="00C716E1" w:rsidP="00CB6AF8">
            <w:pPr>
              <w:rPr>
                <w:rFonts w:ascii="Andalus" w:hAnsi="Andalus" w:cs="Andalus"/>
              </w:rPr>
            </w:pPr>
          </w:p>
        </w:tc>
      </w:tr>
      <w:tr w:rsidR="00C716E1" w:rsidRPr="001C3F34" w14:paraId="7FFF0DD6" w14:textId="77777777" w:rsidTr="00C716E1">
        <w:trPr>
          <w:trHeight w:val="33"/>
        </w:trPr>
        <w:tc>
          <w:tcPr>
            <w:tcW w:w="0" w:type="auto"/>
          </w:tcPr>
          <w:p w14:paraId="1EBA60F2" w14:textId="77777777" w:rsidR="00C716E1" w:rsidRPr="001C3F34" w:rsidRDefault="00C716E1" w:rsidP="00CB6AF8">
            <w:pPr>
              <w:rPr>
                <w:rFonts w:ascii="Andalus" w:hAnsi="Andalus" w:cs="Andalus"/>
              </w:rPr>
            </w:pPr>
          </w:p>
        </w:tc>
        <w:tc>
          <w:tcPr>
            <w:tcW w:w="0" w:type="auto"/>
          </w:tcPr>
          <w:p w14:paraId="6F25D43E" w14:textId="77777777" w:rsidR="00C716E1" w:rsidRPr="00B455B3" w:rsidRDefault="00C716E1" w:rsidP="00CB6AF8">
            <w:pPr>
              <w:jc w:val="center"/>
              <w:rPr>
                <w:rFonts w:ascii="Andalus" w:hAnsi="Andalus" w:cs="Andalus"/>
                <w:b/>
                <w:sz w:val="28"/>
                <w:szCs w:val="28"/>
              </w:rPr>
            </w:pPr>
            <w:r w:rsidRPr="00B455B3">
              <w:rPr>
                <w:rFonts w:ascii="Andalus" w:hAnsi="Andalus" w:cs="Andalus"/>
                <w:b/>
                <w:sz w:val="28"/>
                <w:szCs w:val="28"/>
              </w:rPr>
              <w:t>BUDAKA DISTRICT LOCAL GOVERNMENT</w:t>
            </w:r>
          </w:p>
          <w:p w14:paraId="194C2E6F" w14:textId="77777777" w:rsidR="00C716E1" w:rsidRPr="00B455B3" w:rsidRDefault="00C716E1" w:rsidP="00CB6AF8">
            <w:pPr>
              <w:jc w:val="center"/>
              <w:rPr>
                <w:rFonts w:ascii="Andalus" w:hAnsi="Andalus" w:cs="Andalus"/>
                <w:b/>
                <w:sz w:val="24"/>
                <w:szCs w:val="24"/>
              </w:rPr>
            </w:pPr>
            <w:r w:rsidRPr="00B455B3">
              <w:rPr>
                <w:rFonts w:ascii="Andalus" w:hAnsi="Andalus" w:cs="Andalus"/>
                <w:b/>
                <w:sz w:val="24"/>
                <w:szCs w:val="24"/>
              </w:rPr>
              <w:t>CLIENT CHARTER</w:t>
            </w:r>
          </w:p>
          <w:p w14:paraId="1A9E1EFC" w14:textId="754DC432" w:rsidR="00C716E1" w:rsidRPr="001C3F34" w:rsidRDefault="00B67141" w:rsidP="00CB6AF8">
            <w:pPr>
              <w:jc w:val="center"/>
              <w:rPr>
                <w:rFonts w:ascii="Andalus" w:hAnsi="Andalus" w:cs="Andalus"/>
                <w:b/>
              </w:rPr>
            </w:pPr>
            <w:r>
              <w:rPr>
                <w:rFonts w:ascii="Andalus" w:hAnsi="Andalus" w:cs="Andalus"/>
                <w:b/>
              </w:rPr>
              <w:t xml:space="preserve">     FY: 2023</w:t>
            </w:r>
            <w:r w:rsidR="00C716E1">
              <w:rPr>
                <w:rFonts w:ascii="Andalus" w:hAnsi="Andalus" w:cs="Andalus"/>
                <w:b/>
              </w:rPr>
              <w:t>-20</w:t>
            </w:r>
            <w:r>
              <w:rPr>
                <w:rFonts w:ascii="Andalus" w:hAnsi="Andalus" w:cs="Andalus"/>
                <w:b/>
              </w:rPr>
              <w:t>26</w:t>
            </w:r>
          </w:p>
        </w:tc>
        <w:tc>
          <w:tcPr>
            <w:tcW w:w="0" w:type="auto"/>
          </w:tcPr>
          <w:p w14:paraId="3F17680A" w14:textId="77777777" w:rsidR="00C716E1" w:rsidRPr="001C3F34" w:rsidRDefault="00C716E1" w:rsidP="00CB6AF8">
            <w:pPr>
              <w:rPr>
                <w:rFonts w:ascii="Andalus" w:hAnsi="Andalus" w:cs="Andalus"/>
              </w:rPr>
            </w:pPr>
          </w:p>
        </w:tc>
      </w:tr>
      <w:tr w:rsidR="00C716E1" w:rsidRPr="001C3F34" w14:paraId="411CC6AD" w14:textId="77777777" w:rsidTr="00C716E1">
        <w:trPr>
          <w:trHeight w:val="35"/>
        </w:trPr>
        <w:tc>
          <w:tcPr>
            <w:tcW w:w="0" w:type="auto"/>
          </w:tcPr>
          <w:p w14:paraId="76C2D282" w14:textId="77777777" w:rsidR="00C716E1" w:rsidRPr="001C3F34" w:rsidRDefault="00C716E1" w:rsidP="00CB6AF8">
            <w:pPr>
              <w:rPr>
                <w:rFonts w:ascii="Andalus" w:hAnsi="Andalus" w:cs="Andalus"/>
              </w:rPr>
            </w:pPr>
          </w:p>
        </w:tc>
        <w:tc>
          <w:tcPr>
            <w:tcW w:w="0" w:type="auto"/>
          </w:tcPr>
          <w:p w14:paraId="2B12CA87" w14:textId="77777777" w:rsidR="00C716E1" w:rsidRPr="001C3F34" w:rsidRDefault="00C716E1" w:rsidP="00CB6AF8">
            <w:pPr>
              <w:jc w:val="center"/>
              <w:rPr>
                <w:rFonts w:ascii="Andalus" w:hAnsi="Andalus" w:cs="Andalus"/>
              </w:rPr>
            </w:pPr>
          </w:p>
        </w:tc>
        <w:tc>
          <w:tcPr>
            <w:tcW w:w="0" w:type="auto"/>
          </w:tcPr>
          <w:p w14:paraId="0AF055EB" w14:textId="77777777" w:rsidR="00C716E1" w:rsidRPr="001C3F34" w:rsidRDefault="00C716E1" w:rsidP="00CB6AF8">
            <w:pPr>
              <w:rPr>
                <w:rFonts w:ascii="Andalus" w:hAnsi="Andalus" w:cs="Andalus"/>
              </w:rPr>
            </w:pPr>
          </w:p>
        </w:tc>
      </w:tr>
      <w:tr w:rsidR="00C716E1" w:rsidRPr="001C3F34" w14:paraId="333F1A73" w14:textId="77777777" w:rsidTr="00C716E1">
        <w:trPr>
          <w:trHeight w:val="6291"/>
        </w:trPr>
        <w:tc>
          <w:tcPr>
            <w:tcW w:w="0" w:type="auto"/>
          </w:tcPr>
          <w:p w14:paraId="07FEBE6E" w14:textId="77777777" w:rsidR="00C716E1" w:rsidRPr="001C3F34" w:rsidRDefault="00C716E1" w:rsidP="00C716E1">
            <w:pPr>
              <w:rPr>
                <w:rFonts w:ascii="Andalus" w:hAnsi="Andalus" w:cs="Andalus"/>
              </w:rPr>
            </w:pPr>
          </w:p>
        </w:tc>
        <w:tc>
          <w:tcPr>
            <w:tcW w:w="0" w:type="auto"/>
          </w:tcPr>
          <w:p w14:paraId="52DC44CC" w14:textId="77777777" w:rsidR="00C716E1" w:rsidRPr="001C3F34" w:rsidRDefault="00941EC3" w:rsidP="00CB6AF8">
            <w:pPr>
              <w:rPr>
                <w:rFonts w:ascii="Andalus" w:hAnsi="Andalus" w:cs="Andalus"/>
              </w:rPr>
            </w:pPr>
            <w:r>
              <w:rPr>
                <w:rFonts w:ascii="Andalus" w:hAnsi="Andalus" w:cs="Andalus"/>
                <w:noProof/>
                <w:sz w:val="20"/>
                <w:szCs w:val="20"/>
              </w:rPr>
              <mc:AlternateContent>
                <mc:Choice Requires="wps">
                  <w:drawing>
                    <wp:anchor distT="0" distB="0" distL="114300" distR="114300" simplePos="0" relativeHeight="251667456" behindDoc="0" locked="0" layoutInCell="1" allowOverlap="1" wp14:anchorId="6ED853E6" wp14:editId="7C179490">
                      <wp:simplePos x="0" y="0"/>
                      <wp:positionH relativeFrom="column">
                        <wp:posOffset>897255</wp:posOffset>
                      </wp:positionH>
                      <wp:positionV relativeFrom="paragraph">
                        <wp:posOffset>2915920</wp:posOffset>
                      </wp:positionV>
                      <wp:extent cx="3028950" cy="1704975"/>
                      <wp:effectExtent l="0" t="0" r="0" b="127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70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AB770" w14:textId="77777777" w:rsidR="00C716E1" w:rsidRDefault="00C716E1" w:rsidP="00C716E1">
                                  <w:pPr>
                                    <w:spacing w:line="240" w:lineRule="auto"/>
                                  </w:pPr>
                                  <w:r>
                                    <w:t>Budaka District Local Government</w:t>
                                  </w:r>
                                </w:p>
                                <w:p w14:paraId="7F7C0FE3" w14:textId="77777777" w:rsidR="00C716E1" w:rsidRDefault="00C716E1" w:rsidP="00C716E1">
                                  <w:pPr>
                                    <w:spacing w:line="240" w:lineRule="auto"/>
                                  </w:pPr>
                                  <w:r>
                                    <w:t>P.O. Box 1, Budaka</w:t>
                                  </w:r>
                                </w:p>
                                <w:p w14:paraId="557A6D40" w14:textId="275B89D3" w:rsidR="00C716E1" w:rsidRDefault="00C716E1" w:rsidP="00C716E1">
                                  <w:pPr>
                                    <w:spacing w:line="240" w:lineRule="auto"/>
                                  </w:pPr>
                                  <w:r>
                                    <w:t>Tel:   0</w:t>
                                  </w:r>
                                  <w:r w:rsidR="00DA1E21">
                                    <w:t>782685549</w:t>
                                  </w:r>
                                  <w:r>
                                    <w:t>………….CAO’s Office</w:t>
                                  </w:r>
                                </w:p>
                                <w:p w14:paraId="54BE1EC5" w14:textId="77777777" w:rsidR="00C716E1" w:rsidRDefault="00C716E1" w:rsidP="00C716E1">
                                  <w:pPr>
                                    <w:spacing w:line="240" w:lineRule="auto"/>
                                  </w:pPr>
                                  <w:r>
                                    <w:t xml:space="preserve">         </w:t>
                                  </w:r>
                                  <w:r w:rsidR="009A7022">
                                    <w:t>07</w:t>
                                  </w:r>
                                  <w:r w:rsidR="00FA20F7">
                                    <w:t>72566577</w:t>
                                  </w:r>
                                  <w:r>
                                    <w:t>………….CFO’s Office</w:t>
                                  </w:r>
                                </w:p>
                                <w:p w14:paraId="1CAF4256" w14:textId="77777777" w:rsidR="00C716E1" w:rsidRDefault="00C716E1" w:rsidP="00C716E1">
                                  <w:pPr>
                                    <w:spacing w:line="240" w:lineRule="auto"/>
                                  </w:pPr>
                                  <w:r>
                                    <w:t xml:space="preserve">          07</w:t>
                                  </w:r>
                                  <w:r w:rsidR="009A7022">
                                    <w:t>82-853952………..</w:t>
                                  </w:r>
                                  <w:r>
                                    <w:t xml:space="preserve"> Client charter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853E6" id="_x0000_t202" coordsize="21600,21600" o:spt="202" path="m,l,21600r21600,l21600,xe">
                      <v:stroke joinstyle="miter"/>
                      <v:path gradientshapeok="t" o:connecttype="rect"/>
                    </v:shapetype>
                    <v:shape id="Text Box 29" o:spid="_x0000_s1026" type="#_x0000_t202" style="position:absolute;margin-left:70.65pt;margin-top:229.6pt;width:238.5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8uhQIAABg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" stroked="f">
                      <v:textbox>
                        <w:txbxContent>
                          <w:p w14:paraId="399AB770" w14:textId="77777777" w:rsidR="00C716E1" w:rsidRDefault="00C716E1" w:rsidP="00C716E1">
                            <w:pPr>
                              <w:spacing w:line="240" w:lineRule="auto"/>
                            </w:pPr>
                            <w:r>
                              <w:t>Budaka District Local Government</w:t>
                            </w:r>
                          </w:p>
                          <w:p w14:paraId="7F7C0FE3" w14:textId="77777777" w:rsidR="00C716E1" w:rsidRDefault="00C716E1" w:rsidP="00C716E1">
                            <w:pPr>
                              <w:spacing w:line="240" w:lineRule="auto"/>
                            </w:pPr>
                            <w:r>
                              <w:t>P.O. Box 1, Budaka</w:t>
                            </w:r>
                          </w:p>
                          <w:p w14:paraId="557A6D40" w14:textId="275B89D3" w:rsidR="00C716E1" w:rsidRDefault="00C716E1" w:rsidP="00C716E1">
                            <w:pPr>
                              <w:spacing w:line="240" w:lineRule="auto"/>
                            </w:pPr>
                            <w:r>
                              <w:t>Tel:   0</w:t>
                            </w:r>
                            <w:r w:rsidR="00DA1E21">
                              <w:t>782685549</w:t>
                            </w:r>
                            <w:r>
                              <w:t>………….CAO’s Office</w:t>
                            </w:r>
                          </w:p>
                          <w:p w14:paraId="54BE1EC5" w14:textId="77777777" w:rsidR="00C716E1" w:rsidRDefault="00C716E1" w:rsidP="00C716E1">
                            <w:pPr>
                              <w:spacing w:line="240" w:lineRule="auto"/>
                            </w:pPr>
                            <w:r>
                              <w:t xml:space="preserve">         </w:t>
                            </w:r>
                            <w:r w:rsidR="009A7022">
                              <w:t>07</w:t>
                            </w:r>
                            <w:r w:rsidR="00FA20F7">
                              <w:t>72566577</w:t>
                            </w:r>
                            <w:r>
                              <w:t>………….CFO’s Office</w:t>
                            </w:r>
                          </w:p>
                          <w:p w14:paraId="1CAF4256" w14:textId="77777777" w:rsidR="00C716E1" w:rsidRDefault="00C716E1" w:rsidP="00C716E1">
                            <w:pPr>
                              <w:spacing w:line="240" w:lineRule="auto"/>
                            </w:pPr>
                            <w:r>
                              <w:t xml:space="preserve">          07</w:t>
                            </w:r>
                            <w:r w:rsidR="009A7022">
                              <w:t>82-853952………..</w:t>
                            </w:r>
                            <w:r>
                              <w:t xml:space="preserve"> Client charter Officer</w:t>
                            </w:r>
                          </w:p>
                        </w:txbxContent>
                      </v:textbox>
                    </v:shape>
                  </w:pict>
                </mc:Fallback>
              </mc:AlternateContent>
            </w:r>
            <w:r>
              <w:rPr>
                <w:rFonts w:ascii="Andalus" w:hAnsi="Andalus" w:cs="Andalus"/>
                <w:b/>
                <w:noProof/>
                <w:sz w:val="28"/>
                <w:szCs w:val="28"/>
              </w:rPr>
              <mc:AlternateContent>
                <mc:Choice Requires="wps">
                  <w:drawing>
                    <wp:anchor distT="0" distB="0" distL="114300" distR="114300" simplePos="0" relativeHeight="251668480" behindDoc="0" locked="0" layoutInCell="1" allowOverlap="1" wp14:anchorId="2FAB5BD0" wp14:editId="5BEE0C02">
                      <wp:simplePos x="0" y="0"/>
                      <wp:positionH relativeFrom="column">
                        <wp:posOffset>768350</wp:posOffset>
                      </wp:positionH>
                      <wp:positionV relativeFrom="paragraph">
                        <wp:posOffset>458470</wp:posOffset>
                      </wp:positionV>
                      <wp:extent cx="3086100" cy="1828800"/>
                      <wp:effectExtent l="4445" t="0" r="0" b="127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0DE03" w14:textId="77777777" w:rsidR="00C716E1" w:rsidRDefault="00C716E1" w:rsidP="00C716E1">
                                  <w:r>
                                    <w:t>Fax:…………… 0352277913</w:t>
                                  </w:r>
                                </w:p>
                                <w:p w14:paraId="6151FE51" w14:textId="77777777" w:rsidR="00C716E1" w:rsidRDefault="00C716E1" w:rsidP="00C716E1">
                                  <w:r>
                                    <w:t>Planner………0772592769/0702592769</w:t>
                                  </w:r>
                                </w:p>
                                <w:p w14:paraId="2196527A" w14:textId="77777777" w:rsidR="00C716E1" w:rsidRDefault="00C716E1" w:rsidP="00C716E1">
                                  <w:r>
                                    <w:t>Website………www.budaka.go.ug</w:t>
                                  </w:r>
                                </w:p>
                                <w:p w14:paraId="1EE6DF20" w14:textId="77777777" w:rsidR="00C716E1" w:rsidRDefault="00C716E1" w:rsidP="00C716E1">
                                  <w:r>
                                    <w:t xml:space="preserve">Email Planner: </w:t>
                                  </w:r>
                                  <w:hyperlink r:id="rId9" w:history="1">
                                    <w:r w:rsidRPr="005443EB">
                                      <w:rPr>
                                        <w:rStyle w:val="Hyperlink"/>
                                      </w:rPr>
                                      <w:t>kabisesm@yahoo.co.uk</w:t>
                                    </w:r>
                                  </w:hyperlink>
                                </w:p>
                                <w:p w14:paraId="1A0A8912" w14:textId="77777777" w:rsidR="00C716E1" w:rsidRDefault="00C716E1" w:rsidP="00C716E1">
                                  <w:r>
                                    <w:t>Client Charter Office:</w:t>
                                  </w:r>
                                  <w:r w:rsidR="009A7022">
                                    <w:t xml:space="preserve"> </w:t>
                                  </w:r>
                                  <w:r w:rsidR="00FA20F7">
                                    <w:t>hrmbudaka@yahoo.com</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B5BD0" id="Text Box 30" o:spid="_x0000_s1027" type="#_x0000_t202" style="position:absolute;margin-left:60.5pt;margin-top:36.1pt;width:243pt;height:2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" stroked="f">
                      <v:textbox>
                        <w:txbxContent>
                          <w:p w14:paraId="6900DE03" w14:textId="77777777" w:rsidR="00C716E1" w:rsidRDefault="00C716E1" w:rsidP="00C716E1">
                            <w:r>
                              <w:t>Fax</w:t>
                            </w:r>
                            <w:proofErr w:type="gramStart"/>
                            <w:r>
                              <w:t>:……………</w:t>
                            </w:r>
                            <w:proofErr w:type="gramEnd"/>
                            <w:r>
                              <w:t xml:space="preserve"> 0352277913</w:t>
                            </w:r>
                          </w:p>
                          <w:p w14:paraId="6151FE51" w14:textId="77777777" w:rsidR="00C716E1" w:rsidRDefault="00C716E1" w:rsidP="00C716E1">
                            <w:r>
                              <w:t>Planner………0772592769/0702592769</w:t>
                            </w:r>
                          </w:p>
                          <w:p w14:paraId="2196527A" w14:textId="77777777" w:rsidR="00C716E1" w:rsidRDefault="00C716E1" w:rsidP="00C716E1">
                            <w:r>
                              <w:t>Website………www.budaka.go.ug</w:t>
                            </w:r>
                          </w:p>
                          <w:p w14:paraId="1EE6DF20" w14:textId="77777777" w:rsidR="00C716E1" w:rsidRDefault="00C716E1" w:rsidP="00C716E1">
                            <w:r>
                              <w:t xml:space="preserve">Email Planner: </w:t>
                            </w:r>
                            <w:hyperlink r:id="rId10" w:history="1">
                              <w:r w:rsidRPr="005443EB">
                                <w:rPr>
                                  <w:rStyle w:val="Hyperlink"/>
                                </w:rPr>
                                <w:t>kabisesm@yahoo.co.uk</w:t>
                              </w:r>
                            </w:hyperlink>
                          </w:p>
                          <w:p w14:paraId="1A0A8912" w14:textId="77777777" w:rsidR="00C716E1" w:rsidRDefault="00C716E1" w:rsidP="00C716E1">
                            <w:r>
                              <w:t>Client Charter Office:</w:t>
                            </w:r>
                            <w:r w:rsidR="009A7022">
                              <w:t xml:space="preserve"> </w:t>
                            </w:r>
                            <w:r w:rsidR="00FA20F7">
                              <w:t>hrmbudaka@yahoo.com</w:t>
                            </w:r>
                            <w:r>
                              <w:t xml:space="preserve">  </w:t>
                            </w:r>
                          </w:p>
                        </w:txbxContent>
                      </v:textbox>
                    </v:shape>
                  </w:pict>
                </mc:Fallback>
              </mc:AlternateContent>
            </w:r>
          </w:p>
        </w:tc>
        <w:tc>
          <w:tcPr>
            <w:tcW w:w="0" w:type="auto"/>
          </w:tcPr>
          <w:p w14:paraId="674820D8" w14:textId="77777777" w:rsidR="00C716E1" w:rsidRPr="001C3F34" w:rsidRDefault="00C716E1" w:rsidP="00CB6AF8">
            <w:pPr>
              <w:rPr>
                <w:rFonts w:ascii="Andalus" w:hAnsi="Andalus" w:cs="Andalus"/>
              </w:rPr>
            </w:pPr>
          </w:p>
          <w:p w14:paraId="5520FD65" w14:textId="77777777" w:rsidR="00C716E1" w:rsidRPr="001C3F34" w:rsidRDefault="00C716E1" w:rsidP="00CB6AF8">
            <w:pPr>
              <w:rPr>
                <w:rFonts w:ascii="Andalus" w:hAnsi="Andalus" w:cs="Andalus"/>
              </w:rPr>
            </w:pPr>
          </w:p>
          <w:p w14:paraId="6DA6005A" w14:textId="77777777" w:rsidR="00C716E1" w:rsidRPr="001C3F34" w:rsidRDefault="00C716E1" w:rsidP="00CB6AF8">
            <w:pPr>
              <w:rPr>
                <w:rFonts w:ascii="Andalus" w:hAnsi="Andalus" w:cs="Andalus"/>
              </w:rPr>
            </w:pPr>
          </w:p>
          <w:p w14:paraId="146875C8" w14:textId="77777777" w:rsidR="00C716E1" w:rsidRPr="001C3F34" w:rsidRDefault="00C716E1" w:rsidP="00CB6AF8">
            <w:pPr>
              <w:rPr>
                <w:rFonts w:ascii="Andalus" w:hAnsi="Andalus" w:cs="Andalus"/>
              </w:rPr>
            </w:pPr>
          </w:p>
          <w:p w14:paraId="067B4184" w14:textId="77777777" w:rsidR="00C716E1" w:rsidRPr="001C3F34" w:rsidRDefault="00C716E1" w:rsidP="00CB6AF8">
            <w:pPr>
              <w:rPr>
                <w:rFonts w:ascii="Andalus" w:hAnsi="Andalus" w:cs="Andalus"/>
              </w:rPr>
            </w:pPr>
          </w:p>
          <w:p w14:paraId="418D1FD9" w14:textId="77777777" w:rsidR="00C716E1" w:rsidRPr="001C3F34" w:rsidRDefault="00C716E1" w:rsidP="00CB6AF8">
            <w:pPr>
              <w:rPr>
                <w:rFonts w:ascii="Andalus" w:hAnsi="Andalus" w:cs="Andalus"/>
              </w:rPr>
            </w:pPr>
          </w:p>
          <w:p w14:paraId="5E0B98D4" w14:textId="77777777" w:rsidR="00C716E1" w:rsidRPr="001C3F34" w:rsidRDefault="00C716E1" w:rsidP="00CB6AF8">
            <w:pPr>
              <w:rPr>
                <w:rFonts w:ascii="Andalus" w:hAnsi="Andalus" w:cs="Andalus"/>
              </w:rPr>
            </w:pPr>
          </w:p>
          <w:p w14:paraId="7DF2E46A" w14:textId="77777777" w:rsidR="00C716E1" w:rsidRPr="001C3F34" w:rsidRDefault="00C716E1" w:rsidP="00CB6AF8">
            <w:pPr>
              <w:rPr>
                <w:rFonts w:ascii="Andalus" w:hAnsi="Andalus" w:cs="Andalus"/>
              </w:rPr>
            </w:pPr>
          </w:p>
          <w:p w14:paraId="6A31A9D2" w14:textId="77777777" w:rsidR="00C716E1" w:rsidRPr="001C3F34" w:rsidRDefault="00C716E1" w:rsidP="00CB6AF8">
            <w:pPr>
              <w:rPr>
                <w:rFonts w:ascii="Andalus" w:hAnsi="Andalus" w:cs="Andalus"/>
              </w:rPr>
            </w:pPr>
          </w:p>
          <w:p w14:paraId="0E4CCC1D" w14:textId="77777777" w:rsidR="00C716E1" w:rsidRPr="001C3F34" w:rsidRDefault="00C716E1" w:rsidP="00CB6AF8">
            <w:pPr>
              <w:rPr>
                <w:rFonts w:ascii="Andalus" w:hAnsi="Andalus" w:cs="Andalus"/>
              </w:rPr>
            </w:pPr>
          </w:p>
        </w:tc>
      </w:tr>
    </w:tbl>
    <w:p w14:paraId="16E6842C" w14:textId="77777777" w:rsidR="00C716E1" w:rsidRDefault="00C716E1" w:rsidP="00C716E1">
      <w:pPr>
        <w:spacing w:line="240" w:lineRule="auto"/>
        <w:rPr>
          <w:rFonts w:ascii="Andalus" w:hAnsi="Andalus" w:cs="Andalus"/>
          <w:sz w:val="20"/>
          <w:szCs w:val="20"/>
        </w:rPr>
      </w:pPr>
    </w:p>
    <w:p w14:paraId="24695005" w14:textId="77777777" w:rsidR="00C716E1" w:rsidRDefault="00C716E1" w:rsidP="00C716E1">
      <w:pPr>
        <w:spacing w:line="240" w:lineRule="auto"/>
        <w:rPr>
          <w:rFonts w:ascii="Andalus" w:hAnsi="Andalus" w:cs="Andalus"/>
          <w:sz w:val="20"/>
          <w:szCs w:val="20"/>
        </w:rPr>
      </w:pPr>
    </w:p>
    <w:p w14:paraId="772FA6F4" w14:textId="77777777" w:rsidR="00C716E1" w:rsidRDefault="00C716E1" w:rsidP="00C716E1">
      <w:pPr>
        <w:spacing w:line="240" w:lineRule="auto"/>
        <w:rPr>
          <w:rFonts w:ascii="Andalus" w:hAnsi="Andalus" w:cs="Andalus"/>
          <w:sz w:val="20"/>
          <w:szCs w:val="20"/>
        </w:rPr>
      </w:pPr>
    </w:p>
    <w:p w14:paraId="7A24E85B" w14:textId="77777777" w:rsidR="00C716E1" w:rsidRDefault="00C716E1" w:rsidP="00C716E1">
      <w:pPr>
        <w:spacing w:line="240" w:lineRule="auto"/>
        <w:rPr>
          <w:rFonts w:ascii="Andalus" w:hAnsi="Andalus" w:cs="Andalus"/>
          <w:sz w:val="20"/>
          <w:szCs w:val="20"/>
        </w:rPr>
      </w:pPr>
    </w:p>
    <w:p w14:paraId="74F2E5DD" w14:textId="77777777" w:rsidR="00C716E1" w:rsidRDefault="00C716E1" w:rsidP="00C716E1">
      <w:pPr>
        <w:spacing w:line="240" w:lineRule="auto"/>
        <w:rPr>
          <w:rFonts w:ascii="Andalus" w:hAnsi="Andalus" w:cs="Andalus"/>
          <w:sz w:val="20"/>
          <w:szCs w:val="20"/>
        </w:rPr>
      </w:pPr>
    </w:p>
    <w:p w14:paraId="436CB06B" w14:textId="77777777" w:rsidR="00B67141" w:rsidRDefault="00B67141" w:rsidP="00C716E1">
      <w:pPr>
        <w:spacing w:line="240" w:lineRule="auto"/>
        <w:rPr>
          <w:rFonts w:ascii="Andalus" w:hAnsi="Andalus" w:cs="Andalus"/>
          <w:sz w:val="20"/>
          <w:szCs w:val="20"/>
        </w:rPr>
      </w:pPr>
    </w:p>
    <w:p w14:paraId="3BB8D542" w14:textId="77777777" w:rsidR="00B67141" w:rsidRDefault="00B67141" w:rsidP="00C716E1">
      <w:pPr>
        <w:spacing w:line="240" w:lineRule="auto"/>
        <w:rPr>
          <w:rFonts w:ascii="Andalus" w:hAnsi="Andalus" w:cs="Andalus"/>
          <w:sz w:val="20"/>
          <w:szCs w:val="20"/>
        </w:rPr>
      </w:pPr>
    </w:p>
    <w:p w14:paraId="25694466" w14:textId="77777777" w:rsidR="00824BEE" w:rsidRDefault="00C716E1" w:rsidP="00C716E1">
      <w:pPr>
        <w:spacing w:line="240" w:lineRule="auto"/>
        <w:rPr>
          <w:rFonts w:ascii="Andalus" w:hAnsi="Andalus" w:cs="Andalus"/>
          <w:sz w:val="20"/>
          <w:szCs w:val="20"/>
        </w:rPr>
      </w:pPr>
      <w:r>
        <w:rPr>
          <w:rFonts w:ascii="Andalus" w:hAnsi="Andalus" w:cs="Andalus"/>
          <w:sz w:val="20"/>
          <w:szCs w:val="20"/>
        </w:rPr>
        <w:tab/>
      </w:r>
      <w:r>
        <w:rPr>
          <w:rFonts w:ascii="Andalus" w:hAnsi="Andalus" w:cs="Andalus"/>
          <w:sz w:val="20"/>
          <w:szCs w:val="20"/>
        </w:rPr>
        <w:tab/>
      </w:r>
      <w:r>
        <w:rPr>
          <w:rFonts w:ascii="Andalus" w:hAnsi="Andalus" w:cs="Andalus"/>
          <w:sz w:val="20"/>
          <w:szCs w:val="20"/>
        </w:rPr>
        <w:tab/>
      </w:r>
      <w:r>
        <w:rPr>
          <w:rFonts w:ascii="Andalus" w:hAnsi="Andalus" w:cs="Andalus"/>
          <w:sz w:val="20"/>
          <w:szCs w:val="20"/>
        </w:rPr>
        <w:tab/>
      </w:r>
    </w:p>
    <w:p w14:paraId="5271D34C" w14:textId="77777777" w:rsidR="00824BEE" w:rsidRPr="009A0FB4" w:rsidRDefault="00824BEE" w:rsidP="00C716E1">
      <w:pPr>
        <w:spacing w:line="240" w:lineRule="auto"/>
        <w:rPr>
          <w:rFonts w:ascii="Andalus" w:hAnsi="Andalus" w:cs="Andalus"/>
          <w:b/>
          <w:sz w:val="24"/>
          <w:szCs w:val="24"/>
        </w:rPr>
      </w:pPr>
      <w:r w:rsidRPr="009A0FB4">
        <w:rPr>
          <w:rFonts w:ascii="Andalus" w:hAnsi="Andalus" w:cs="Andalus"/>
          <w:b/>
          <w:sz w:val="24"/>
          <w:szCs w:val="24"/>
        </w:rPr>
        <w:lastRenderedPageBreak/>
        <w:t>FOREWORD</w:t>
      </w:r>
    </w:p>
    <w:p w14:paraId="73C3E711" w14:textId="77777777" w:rsidR="00824BEE" w:rsidRDefault="00824BEE" w:rsidP="00A3031E">
      <w:pPr>
        <w:spacing w:line="240" w:lineRule="auto"/>
        <w:jc w:val="both"/>
        <w:rPr>
          <w:rFonts w:ascii="Andalus" w:hAnsi="Andalus" w:cs="Andalus"/>
          <w:sz w:val="24"/>
          <w:szCs w:val="24"/>
        </w:rPr>
      </w:pPr>
      <w:r w:rsidRPr="00824BEE">
        <w:rPr>
          <w:rFonts w:ascii="Andalus" w:hAnsi="Andalus" w:cs="Andalus"/>
          <w:sz w:val="24"/>
          <w:szCs w:val="24"/>
        </w:rPr>
        <w:t>We the elected leaders and the appointed technocrats</w:t>
      </w:r>
      <w:r>
        <w:rPr>
          <w:rFonts w:ascii="Andalus" w:hAnsi="Andalus" w:cs="Andalus"/>
          <w:sz w:val="24"/>
          <w:szCs w:val="24"/>
        </w:rPr>
        <w:t xml:space="preserve"> have a social contract with Budaka district community.</w:t>
      </w:r>
    </w:p>
    <w:p w14:paraId="3D847CEC" w14:textId="77777777" w:rsidR="009A0FB4" w:rsidRDefault="009A0FB4" w:rsidP="00A3031E">
      <w:pPr>
        <w:spacing w:line="240" w:lineRule="auto"/>
        <w:jc w:val="both"/>
        <w:rPr>
          <w:rFonts w:ascii="Andalus" w:hAnsi="Andalus" w:cs="Andalus"/>
          <w:sz w:val="24"/>
          <w:szCs w:val="24"/>
        </w:rPr>
      </w:pPr>
    </w:p>
    <w:p w14:paraId="1EB94C6B" w14:textId="77777777" w:rsidR="00824BEE" w:rsidRDefault="00824BEE" w:rsidP="00A3031E">
      <w:pPr>
        <w:spacing w:line="240" w:lineRule="auto"/>
        <w:jc w:val="both"/>
        <w:rPr>
          <w:rFonts w:ascii="Andalus" w:hAnsi="Andalus" w:cs="Andalus"/>
          <w:sz w:val="24"/>
          <w:szCs w:val="24"/>
        </w:rPr>
      </w:pPr>
      <w:r>
        <w:rPr>
          <w:rFonts w:ascii="Andalus" w:hAnsi="Andalus" w:cs="Andalus"/>
          <w:sz w:val="24"/>
          <w:szCs w:val="24"/>
        </w:rPr>
        <w:t>The contract is to provide services as per the various mandates of stakeholders. The client charter is a social contract to provide services by the various stakeholders per their mandates in a given timeframe. It is a guide towards transforming the District into a productive economic zone.</w:t>
      </w:r>
    </w:p>
    <w:p w14:paraId="45B560D0" w14:textId="77777777" w:rsidR="009A0FB4" w:rsidRDefault="009A0FB4" w:rsidP="00A3031E">
      <w:pPr>
        <w:spacing w:line="240" w:lineRule="auto"/>
        <w:jc w:val="both"/>
        <w:rPr>
          <w:rFonts w:ascii="Andalus" w:hAnsi="Andalus" w:cs="Andalus"/>
          <w:sz w:val="24"/>
          <w:szCs w:val="24"/>
        </w:rPr>
      </w:pPr>
    </w:p>
    <w:p w14:paraId="5A4FF164" w14:textId="77777777" w:rsidR="00824BEE" w:rsidRDefault="00824BEE" w:rsidP="00A3031E">
      <w:pPr>
        <w:spacing w:line="240" w:lineRule="auto"/>
        <w:jc w:val="both"/>
        <w:rPr>
          <w:rFonts w:ascii="Andalus" w:hAnsi="Andalus" w:cs="Andalus"/>
          <w:sz w:val="24"/>
          <w:szCs w:val="24"/>
        </w:rPr>
      </w:pPr>
      <w:r>
        <w:rPr>
          <w:rFonts w:ascii="Andalus" w:hAnsi="Andalus" w:cs="Andalus"/>
          <w:sz w:val="24"/>
          <w:szCs w:val="24"/>
        </w:rPr>
        <w:t xml:space="preserve">It </w:t>
      </w:r>
      <w:r w:rsidR="00A3031E">
        <w:rPr>
          <w:rFonts w:ascii="Andalus" w:hAnsi="Andalus" w:cs="Andalus"/>
          <w:sz w:val="24"/>
          <w:szCs w:val="24"/>
        </w:rPr>
        <w:t>is powered by the leadership with demonstrated capacity to guide the population into positive response</w:t>
      </w:r>
      <w:r w:rsidR="004A09E2">
        <w:rPr>
          <w:rFonts w:ascii="Andalus" w:hAnsi="Andalus" w:cs="Andalus"/>
          <w:sz w:val="24"/>
          <w:szCs w:val="24"/>
        </w:rPr>
        <w:t xml:space="preserve"> to shocks. Budaka district local government has an obligation of achieving a social order where all people, including the vulnerable groups, live to their full potential.</w:t>
      </w:r>
    </w:p>
    <w:p w14:paraId="47EC5D66" w14:textId="77777777" w:rsidR="009A0FB4" w:rsidRDefault="009A0FB4" w:rsidP="00A3031E">
      <w:pPr>
        <w:spacing w:line="240" w:lineRule="auto"/>
        <w:jc w:val="both"/>
        <w:rPr>
          <w:rFonts w:ascii="Andalus" w:hAnsi="Andalus" w:cs="Andalus"/>
          <w:sz w:val="24"/>
          <w:szCs w:val="24"/>
        </w:rPr>
      </w:pPr>
    </w:p>
    <w:p w14:paraId="51C7E440" w14:textId="77777777" w:rsidR="00396173" w:rsidRPr="00824BEE" w:rsidRDefault="005876EC" w:rsidP="00A3031E">
      <w:pPr>
        <w:spacing w:line="240" w:lineRule="auto"/>
        <w:jc w:val="both"/>
        <w:rPr>
          <w:rFonts w:ascii="Andalus" w:hAnsi="Andalus" w:cs="Andalus"/>
          <w:sz w:val="24"/>
          <w:szCs w:val="24"/>
        </w:rPr>
      </w:pPr>
      <w:r>
        <w:rPr>
          <w:rFonts w:ascii="Andalus" w:hAnsi="Andalus" w:cs="Andalus"/>
          <w:sz w:val="24"/>
          <w:szCs w:val="24"/>
        </w:rPr>
        <w:t>The primary users of this charter are the policy makers (strategic thinkers) at all levels, planners, NGOs, CBOs, the District frontline staff and the general public. The general opinion is that all stakeholder</w:t>
      </w:r>
      <w:r w:rsidR="003340D7">
        <w:rPr>
          <w:rFonts w:ascii="Andalus" w:hAnsi="Andalus" w:cs="Andalus"/>
          <w:sz w:val="24"/>
          <w:szCs w:val="24"/>
        </w:rPr>
        <w:t xml:space="preserve">s and the development partners </w:t>
      </w:r>
      <w:r>
        <w:rPr>
          <w:rFonts w:ascii="Andalus" w:hAnsi="Andalus" w:cs="Andalus"/>
          <w:sz w:val="24"/>
          <w:szCs w:val="24"/>
        </w:rPr>
        <w:t>will find this charter very informative and committing.</w:t>
      </w:r>
    </w:p>
    <w:p w14:paraId="7C8C4F0D" w14:textId="77777777" w:rsidR="00824BEE" w:rsidRPr="009A0FB4" w:rsidRDefault="00824BEE" w:rsidP="00C716E1">
      <w:pPr>
        <w:spacing w:line="240" w:lineRule="auto"/>
        <w:rPr>
          <w:rFonts w:ascii="Andalus" w:hAnsi="Andalus" w:cs="Andalus"/>
          <w:sz w:val="24"/>
          <w:szCs w:val="24"/>
        </w:rPr>
      </w:pPr>
    </w:p>
    <w:p w14:paraId="2DC1A3D4" w14:textId="77777777" w:rsidR="009A0FB4" w:rsidRDefault="009A0FB4" w:rsidP="00C716E1">
      <w:pPr>
        <w:spacing w:line="240" w:lineRule="auto"/>
        <w:rPr>
          <w:rFonts w:ascii="Andalus" w:hAnsi="Andalus" w:cs="Andalus"/>
          <w:sz w:val="24"/>
          <w:szCs w:val="24"/>
        </w:rPr>
      </w:pPr>
      <w:r w:rsidRPr="009A0FB4">
        <w:rPr>
          <w:rFonts w:ascii="Andalus" w:hAnsi="Andalus" w:cs="Andalus"/>
          <w:sz w:val="24"/>
          <w:szCs w:val="24"/>
        </w:rPr>
        <w:t>The District council acknowledges the contribution</w:t>
      </w:r>
      <w:r>
        <w:rPr>
          <w:rFonts w:ascii="Andalus" w:hAnsi="Andalus" w:cs="Andalus"/>
          <w:sz w:val="24"/>
          <w:szCs w:val="24"/>
        </w:rPr>
        <w:t xml:space="preserve"> of various stakeholders. Special thanks go to the MoPS, MoLG, the District Council, the District Executive Committee  and the District Technical Planning Committee for the financial and technical support.</w:t>
      </w:r>
    </w:p>
    <w:p w14:paraId="78B6CA76" w14:textId="77777777" w:rsidR="009A0FB4" w:rsidRDefault="009A0FB4" w:rsidP="00C716E1">
      <w:pPr>
        <w:spacing w:line="240" w:lineRule="auto"/>
        <w:rPr>
          <w:rFonts w:ascii="Andalus" w:hAnsi="Andalus" w:cs="Andalus"/>
          <w:sz w:val="24"/>
          <w:szCs w:val="24"/>
        </w:rPr>
      </w:pPr>
    </w:p>
    <w:p w14:paraId="178217E4" w14:textId="77777777" w:rsidR="009A0FB4" w:rsidRDefault="009A0FB4" w:rsidP="009A0FB4">
      <w:pPr>
        <w:spacing w:line="240" w:lineRule="auto"/>
        <w:jc w:val="center"/>
        <w:rPr>
          <w:rFonts w:ascii="Andalus" w:hAnsi="Andalus" w:cs="Andalus"/>
          <w:b/>
          <w:sz w:val="24"/>
          <w:szCs w:val="24"/>
        </w:rPr>
      </w:pPr>
      <w:r w:rsidRPr="009A0FB4">
        <w:rPr>
          <w:rFonts w:ascii="Andalus" w:hAnsi="Andalus" w:cs="Andalus"/>
          <w:b/>
          <w:sz w:val="24"/>
          <w:szCs w:val="24"/>
        </w:rPr>
        <w:t>For God and my Country</w:t>
      </w:r>
    </w:p>
    <w:p w14:paraId="74DB4597" w14:textId="77777777" w:rsidR="009A0FB4" w:rsidRDefault="009A0FB4" w:rsidP="009A0FB4">
      <w:pPr>
        <w:spacing w:line="240" w:lineRule="auto"/>
        <w:rPr>
          <w:rFonts w:ascii="Andalus" w:hAnsi="Andalus" w:cs="Andalus"/>
          <w:sz w:val="24"/>
          <w:szCs w:val="24"/>
        </w:rPr>
      </w:pPr>
    </w:p>
    <w:p w14:paraId="1B09A1CD" w14:textId="77777777" w:rsidR="009A0FB4" w:rsidRDefault="009A0FB4" w:rsidP="009A0FB4">
      <w:pPr>
        <w:spacing w:line="240" w:lineRule="auto"/>
        <w:rPr>
          <w:rFonts w:ascii="Andalus" w:hAnsi="Andalus" w:cs="Andalus"/>
          <w:sz w:val="24"/>
          <w:szCs w:val="24"/>
        </w:rPr>
      </w:pPr>
      <w:r>
        <w:rPr>
          <w:rFonts w:ascii="Andalus" w:hAnsi="Andalus" w:cs="Andalus"/>
          <w:sz w:val="24"/>
          <w:szCs w:val="24"/>
        </w:rPr>
        <w:t>…………………………………..                           Date………………………………</w:t>
      </w:r>
    </w:p>
    <w:p w14:paraId="5B90F755" w14:textId="022E48BB" w:rsidR="009A0FB4" w:rsidRDefault="00B67141" w:rsidP="009A0FB4">
      <w:pPr>
        <w:spacing w:line="240" w:lineRule="auto"/>
        <w:rPr>
          <w:rFonts w:ascii="Andalus" w:hAnsi="Andalus" w:cs="Andalus"/>
          <w:sz w:val="24"/>
          <w:szCs w:val="24"/>
        </w:rPr>
      </w:pPr>
      <w:r>
        <w:rPr>
          <w:rFonts w:ascii="Andalus" w:hAnsi="Andalus" w:cs="Andalus"/>
          <w:sz w:val="24"/>
          <w:szCs w:val="24"/>
        </w:rPr>
        <w:t>Pajje Emmanuel</w:t>
      </w:r>
    </w:p>
    <w:p w14:paraId="636D6B1E" w14:textId="77777777" w:rsidR="009A0FB4" w:rsidRPr="009A0FB4" w:rsidRDefault="009A0FB4" w:rsidP="009A0FB4">
      <w:pPr>
        <w:spacing w:line="240" w:lineRule="auto"/>
        <w:rPr>
          <w:rFonts w:ascii="Andalus" w:hAnsi="Andalus" w:cs="Andalus"/>
          <w:b/>
          <w:sz w:val="24"/>
          <w:szCs w:val="24"/>
        </w:rPr>
      </w:pPr>
      <w:r w:rsidRPr="009A0FB4">
        <w:rPr>
          <w:rFonts w:ascii="Andalus" w:hAnsi="Andalus" w:cs="Andalus"/>
          <w:b/>
          <w:sz w:val="24"/>
          <w:szCs w:val="24"/>
        </w:rPr>
        <w:t>District Chairperson/Budaka District Local Government</w:t>
      </w:r>
    </w:p>
    <w:p w14:paraId="7DC3206A" w14:textId="77777777" w:rsidR="00DA1E21" w:rsidRDefault="00DA1E21" w:rsidP="00C716E1">
      <w:pPr>
        <w:spacing w:line="240" w:lineRule="auto"/>
        <w:rPr>
          <w:rFonts w:ascii="Andalus" w:hAnsi="Andalus" w:cs="Andalus"/>
          <w:b/>
          <w:sz w:val="24"/>
          <w:szCs w:val="24"/>
        </w:rPr>
      </w:pPr>
    </w:p>
    <w:p w14:paraId="41BF8EA0" w14:textId="77777777" w:rsidR="00DA1E21" w:rsidRDefault="00DA1E21" w:rsidP="00C716E1">
      <w:pPr>
        <w:spacing w:line="240" w:lineRule="auto"/>
        <w:rPr>
          <w:rFonts w:ascii="Andalus" w:hAnsi="Andalus" w:cs="Andalus"/>
          <w:b/>
          <w:sz w:val="24"/>
          <w:szCs w:val="24"/>
        </w:rPr>
      </w:pPr>
    </w:p>
    <w:p w14:paraId="6CCF5D60" w14:textId="77777777" w:rsidR="00DA1E21" w:rsidRDefault="00DA1E21" w:rsidP="00C716E1">
      <w:pPr>
        <w:spacing w:line="240" w:lineRule="auto"/>
        <w:rPr>
          <w:rFonts w:ascii="Andalus" w:hAnsi="Andalus" w:cs="Andalus"/>
          <w:b/>
          <w:sz w:val="24"/>
          <w:szCs w:val="24"/>
        </w:rPr>
      </w:pPr>
    </w:p>
    <w:p w14:paraId="6A3E1020" w14:textId="77777777" w:rsidR="00DA1E21" w:rsidRDefault="00DA1E21" w:rsidP="00C716E1">
      <w:pPr>
        <w:spacing w:line="240" w:lineRule="auto"/>
        <w:rPr>
          <w:rFonts w:ascii="Andalus" w:hAnsi="Andalus" w:cs="Andalus"/>
          <w:b/>
          <w:sz w:val="24"/>
          <w:szCs w:val="24"/>
        </w:rPr>
      </w:pPr>
    </w:p>
    <w:p w14:paraId="69FD9D53" w14:textId="77777777" w:rsidR="00DA1E21" w:rsidRDefault="00DA1E21" w:rsidP="00C716E1">
      <w:pPr>
        <w:spacing w:line="240" w:lineRule="auto"/>
        <w:rPr>
          <w:rFonts w:ascii="Andalus" w:hAnsi="Andalus" w:cs="Andalus"/>
          <w:b/>
          <w:sz w:val="24"/>
          <w:szCs w:val="24"/>
        </w:rPr>
      </w:pPr>
    </w:p>
    <w:p w14:paraId="4189631A" w14:textId="77777777" w:rsidR="00DA1E21" w:rsidRDefault="00DA1E21" w:rsidP="00C716E1">
      <w:pPr>
        <w:spacing w:line="240" w:lineRule="auto"/>
        <w:rPr>
          <w:rFonts w:ascii="Andalus" w:hAnsi="Andalus" w:cs="Andalus"/>
          <w:b/>
          <w:sz w:val="24"/>
          <w:szCs w:val="24"/>
        </w:rPr>
      </w:pPr>
    </w:p>
    <w:p w14:paraId="77B345AC" w14:textId="77777777" w:rsidR="009A0FB4" w:rsidRPr="008B2BC0" w:rsidRDefault="009A0FB4" w:rsidP="00C716E1">
      <w:pPr>
        <w:spacing w:line="240" w:lineRule="auto"/>
        <w:rPr>
          <w:rFonts w:ascii="Andalus" w:hAnsi="Andalus" w:cs="Andalus"/>
          <w:b/>
          <w:sz w:val="24"/>
          <w:szCs w:val="24"/>
        </w:rPr>
      </w:pPr>
      <w:r w:rsidRPr="008B2BC0">
        <w:rPr>
          <w:rFonts w:ascii="Andalus" w:hAnsi="Andalus" w:cs="Andalus"/>
          <w:b/>
          <w:sz w:val="24"/>
          <w:szCs w:val="24"/>
        </w:rPr>
        <w:lastRenderedPageBreak/>
        <w:t>PREAMBLE</w:t>
      </w:r>
    </w:p>
    <w:p w14:paraId="3384C747" w14:textId="77777777" w:rsidR="00293D76" w:rsidRDefault="00293D76" w:rsidP="00F846E9">
      <w:pPr>
        <w:spacing w:line="240" w:lineRule="auto"/>
        <w:jc w:val="both"/>
        <w:rPr>
          <w:rFonts w:ascii="Andalus" w:hAnsi="Andalus" w:cs="Andalus"/>
          <w:sz w:val="24"/>
          <w:szCs w:val="24"/>
        </w:rPr>
      </w:pPr>
      <w:r>
        <w:rPr>
          <w:rFonts w:ascii="Andalus" w:hAnsi="Andalus" w:cs="Andalus"/>
          <w:sz w:val="24"/>
          <w:szCs w:val="24"/>
        </w:rPr>
        <w:t>Decentralization is hinged on the platform of the good governance and accountability to the general public. The services the District provides should at all times adhere to the principle of efficiency, effectiveness, equity and economy as considerations for value for money.</w:t>
      </w:r>
    </w:p>
    <w:p w14:paraId="07DDC8EF" w14:textId="77777777" w:rsidR="00293D76" w:rsidRDefault="00293D76" w:rsidP="00F846E9">
      <w:pPr>
        <w:spacing w:line="240" w:lineRule="auto"/>
        <w:jc w:val="both"/>
        <w:rPr>
          <w:rFonts w:ascii="Andalus" w:hAnsi="Andalus" w:cs="Andalus"/>
          <w:sz w:val="24"/>
          <w:szCs w:val="24"/>
        </w:rPr>
      </w:pPr>
    </w:p>
    <w:p w14:paraId="62724001" w14:textId="3BABE8B9" w:rsidR="00CD5BE3" w:rsidRDefault="00293D76" w:rsidP="00F846E9">
      <w:pPr>
        <w:spacing w:line="240" w:lineRule="auto"/>
        <w:jc w:val="both"/>
        <w:rPr>
          <w:rFonts w:ascii="Andalus" w:hAnsi="Andalus" w:cs="Andalus"/>
          <w:sz w:val="24"/>
          <w:szCs w:val="24"/>
        </w:rPr>
      </w:pPr>
      <w:r>
        <w:rPr>
          <w:rFonts w:ascii="Andalus" w:hAnsi="Andalus" w:cs="Andalus"/>
          <w:sz w:val="24"/>
          <w:szCs w:val="24"/>
        </w:rPr>
        <w:t xml:space="preserve">The </w:t>
      </w:r>
      <w:r w:rsidR="00CD5BE3">
        <w:rPr>
          <w:rFonts w:ascii="Andalus" w:hAnsi="Andalus" w:cs="Andalus"/>
          <w:sz w:val="24"/>
          <w:szCs w:val="24"/>
        </w:rPr>
        <w:t>client charter is a link between the duty bearers and the public service reci</w:t>
      </w:r>
      <w:r w:rsidR="00D06CDC">
        <w:rPr>
          <w:rFonts w:ascii="Andalus" w:hAnsi="Andalus" w:cs="Andalus"/>
          <w:sz w:val="24"/>
          <w:szCs w:val="24"/>
        </w:rPr>
        <w:t>pients. It provides a benchmark</w:t>
      </w:r>
      <w:r w:rsidR="00CD5BE3">
        <w:rPr>
          <w:rFonts w:ascii="Andalus" w:hAnsi="Andalus" w:cs="Andalus"/>
          <w:sz w:val="24"/>
          <w:szCs w:val="24"/>
        </w:rPr>
        <w:t xml:space="preserve"> for assessing and evaluating the performance of the District Local Government Council within a given timeframe.</w:t>
      </w:r>
    </w:p>
    <w:p w14:paraId="540E55A2" w14:textId="77777777" w:rsidR="00CD5BE3" w:rsidRDefault="00CD5BE3" w:rsidP="00F846E9">
      <w:pPr>
        <w:spacing w:line="240" w:lineRule="auto"/>
        <w:jc w:val="both"/>
        <w:rPr>
          <w:rFonts w:ascii="Andalus" w:hAnsi="Andalus" w:cs="Andalus"/>
          <w:sz w:val="24"/>
          <w:szCs w:val="24"/>
        </w:rPr>
      </w:pPr>
    </w:p>
    <w:p w14:paraId="44F7F793" w14:textId="77777777" w:rsidR="00293D76" w:rsidRDefault="00293D76" w:rsidP="00F846E9">
      <w:pPr>
        <w:spacing w:line="240" w:lineRule="auto"/>
        <w:jc w:val="both"/>
        <w:rPr>
          <w:rFonts w:ascii="Andalus" w:hAnsi="Andalus" w:cs="Andalus"/>
          <w:sz w:val="24"/>
          <w:szCs w:val="24"/>
        </w:rPr>
      </w:pPr>
      <w:r>
        <w:rPr>
          <w:rFonts w:ascii="Andalus" w:hAnsi="Andalus" w:cs="Andalus"/>
          <w:sz w:val="24"/>
          <w:szCs w:val="24"/>
        </w:rPr>
        <w:t xml:space="preserve"> </w:t>
      </w:r>
      <w:r w:rsidR="008B2BC0">
        <w:rPr>
          <w:rFonts w:ascii="Andalus" w:hAnsi="Andalus" w:cs="Andalus"/>
          <w:sz w:val="24"/>
          <w:szCs w:val="24"/>
        </w:rPr>
        <w:t xml:space="preserve">Therefore, </w:t>
      </w:r>
      <w:r w:rsidR="00432414">
        <w:rPr>
          <w:rFonts w:ascii="Andalus" w:hAnsi="Andalus" w:cs="Andalus"/>
          <w:sz w:val="24"/>
          <w:szCs w:val="24"/>
        </w:rPr>
        <w:t>the District Council outlined the performance levels per department to guide the community in assessing and evaluating their performance. The charter has a feedback mechanism and remedial actions. The clients’ rights and obligations are clearly outlined and they should at all times be observed by both parties of duty bearers and service recipients.</w:t>
      </w:r>
    </w:p>
    <w:p w14:paraId="77E1A66E" w14:textId="77777777" w:rsidR="00432414" w:rsidRDefault="00432414" w:rsidP="00F846E9">
      <w:pPr>
        <w:spacing w:line="240" w:lineRule="auto"/>
        <w:jc w:val="both"/>
        <w:rPr>
          <w:rFonts w:ascii="Andalus" w:hAnsi="Andalus" w:cs="Andalus"/>
          <w:sz w:val="24"/>
          <w:szCs w:val="24"/>
        </w:rPr>
      </w:pPr>
    </w:p>
    <w:p w14:paraId="26BAB69C" w14:textId="77777777" w:rsidR="00432414" w:rsidRDefault="00432414" w:rsidP="00F846E9">
      <w:pPr>
        <w:spacing w:line="240" w:lineRule="auto"/>
        <w:jc w:val="both"/>
        <w:rPr>
          <w:rFonts w:ascii="Andalus" w:hAnsi="Andalus" w:cs="Andalus"/>
          <w:sz w:val="24"/>
          <w:szCs w:val="24"/>
        </w:rPr>
      </w:pPr>
      <w:r>
        <w:rPr>
          <w:rFonts w:ascii="Andalus" w:hAnsi="Andalus" w:cs="Andalus"/>
          <w:sz w:val="24"/>
          <w:szCs w:val="24"/>
        </w:rPr>
        <w:t>We acknowledge and registe</w:t>
      </w:r>
      <w:r w:rsidR="009A7022">
        <w:rPr>
          <w:rFonts w:ascii="Andalus" w:hAnsi="Andalus" w:cs="Andalus"/>
          <w:sz w:val="24"/>
          <w:szCs w:val="24"/>
        </w:rPr>
        <w:t>r our sincere gratitude to the M</w:t>
      </w:r>
      <w:r>
        <w:rPr>
          <w:rFonts w:ascii="Andalus" w:hAnsi="Andalus" w:cs="Andalus"/>
          <w:sz w:val="24"/>
          <w:szCs w:val="24"/>
        </w:rPr>
        <w:t>inistry</w:t>
      </w:r>
      <w:r w:rsidR="009A7022">
        <w:rPr>
          <w:rFonts w:ascii="Andalus" w:hAnsi="Andalus" w:cs="Andalus"/>
          <w:sz w:val="24"/>
          <w:szCs w:val="24"/>
        </w:rPr>
        <w:t xml:space="preserve"> of public Service, the Ministry of Local Government and the European Union for the financial and technical capacity building initiatives extended to the district. We appreciate the role and contribution of the District technical team in the preparation and production of this client charter.</w:t>
      </w:r>
    </w:p>
    <w:p w14:paraId="63FC40D5" w14:textId="77777777" w:rsidR="009A7022" w:rsidRDefault="009A7022" w:rsidP="00C716E1">
      <w:pPr>
        <w:spacing w:line="240" w:lineRule="auto"/>
        <w:rPr>
          <w:rFonts w:ascii="Andalus" w:hAnsi="Andalus" w:cs="Andalus"/>
          <w:sz w:val="24"/>
          <w:szCs w:val="24"/>
        </w:rPr>
      </w:pPr>
    </w:p>
    <w:p w14:paraId="5F501421" w14:textId="77777777" w:rsidR="009A7022" w:rsidRDefault="009A7022" w:rsidP="00C716E1">
      <w:pPr>
        <w:spacing w:line="240" w:lineRule="auto"/>
        <w:rPr>
          <w:rFonts w:ascii="Andalus" w:hAnsi="Andalus" w:cs="Andalus"/>
          <w:sz w:val="24"/>
          <w:szCs w:val="24"/>
        </w:rPr>
      </w:pPr>
    </w:p>
    <w:p w14:paraId="1E210D48" w14:textId="77777777" w:rsidR="009A7022" w:rsidRDefault="009A7022" w:rsidP="00C716E1">
      <w:pPr>
        <w:spacing w:line="240" w:lineRule="auto"/>
        <w:rPr>
          <w:rFonts w:ascii="Andalus" w:hAnsi="Andalus" w:cs="Andalus"/>
          <w:sz w:val="24"/>
          <w:szCs w:val="24"/>
        </w:rPr>
      </w:pPr>
      <w:r>
        <w:rPr>
          <w:rFonts w:ascii="Andalus" w:hAnsi="Andalus" w:cs="Andalus"/>
          <w:sz w:val="24"/>
          <w:szCs w:val="24"/>
        </w:rPr>
        <w:t>…………………………………………….                   Date…………………………….</w:t>
      </w:r>
    </w:p>
    <w:p w14:paraId="75074E15" w14:textId="5AD9AF9B" w:rsidR="009A7022" w:rsidRPr="009A7022" w:rsidRDefault="00B67141" w:rsidP="00C716E1">
      <w:pPr>
        <w:spacing w:line="240" w:lineRule="auto"/>
        <w:rPr>
          <w:rFonts w:ascii="Andalus" w:hAnsi="Andalus" w:cs="Andalus"/>
          <w:b/>
          <w:sz w:val="24"/>
          <w:szCs w:val="24"/>
        </w:rPr>
      </w:pPr>
      <w:r>
        <w:rPr>
          <w:rFonts w:ascii="Andalus" w:hAnsi="Andalus" w:cs="Andalus"/>
          <w:b/>
          <w:sz w:val="24"/>
          <w:szCs w:val="24"/>
        </w:rPr>
        <w:t>Elly Piwang</w:t>
      </w:r>
    </w:p>
    <w:p w14:paraId="344B6E0C" w14:textId="77777777" w:rsidR="009A7022" w:rsidRPr="009A0FB4" w:rsidRDefault="009A7022" w:rsidP="00C716E1">
      <w:pPr>
        <w:spacing w:line="240" w:lineRule="auto"/>
        <w:rPr>
          <w:rFonts w:ascii="Andalus" w:hAnsi="Andalus" w:cs="Andalus"/>
          <w:sz w:val="24"/>
          <w:szCs w:val="24"/>
        </w:rPr>
      </w:pPr>
      <w:r>
        <w:rPr>
          <w:rFonts w:ascii="Andalus" w:hAnsi="Andalus" w:cs="Andalus"/>
          <w:sz w:val="24"/>
          <w:szCs w:val="24"/>
        </w:rPr>
        <w:t>CHIEF ADMINISTRATIVE OFFICER/ BUDAKA DISTRICT LOCAL GOVERNMENT</w:t>
      </w:r>
    </w:p>
    <w:p w14:paraId="4CC983EC" w14:textId="77777777" w:rsidR="009A0FB4" w:rsidRDefault="009A0FB4" w:rsidP="00C716E1">
      <w:pPr>
        <w:spacing w:line="240" w:lineRule="auto"/>
        <w:rPr>
          <w:rFonts w:ascii="Andalus" w:hAnsi="Andalus" w:cs="Andalus"/>
          <w:sz w:val="20"/>
          <w:szCs w:val="20"/>
        </w:rPr>
      </w:pPr>
    </w:p>
    <w:p w14:paraId="69D6CC19" w14:textId="77777777" w:rsidR="009A7022" w:rsidRDefault="009A7022" w:rsidP="00C716E1">
      <w:pPr>
        <w:spacing w:line="240" w:lineRule="auto"/>
        <w:rPr>
          <w:rFonts w:ascii="Andalus" w:hAnsi="Andalus" w:cs="Andalus"/>
          <w:sz w:val="20"/>
          <w:szCs w:val="20"/>
        </w:rPr>
      </w:pPr>
    </w:p>
    <w:p w14:paraId="7060D357" w14:textId="77777777" w:rsidR="009A7022" w:rsidRDefault="009A7022" w:rsidP="00C716E1">
      <w:pPr>
        <w:spacing w:line="240" w:lineRule="auto"/>
        <w:rPr>
          <w:rFonts w:ascii="Andalus" w:hAnsi="Andalus" w:cs="Andalus"/>
          <w:sz w:val="20"/>
          <w:szCs w:val="20"/>
        </w:rPr>
      </w:pPr>
    </w:p>
    <w:p w14:paraId="6C32A26D" w14:textId="77777777" w:rsidR="00B67141" w:rsidRDefault="00B67141" w:rsidP="00C716E1">
      <w:pPr>
        <w:spacing w:line="240" w:lineRule="auto"/>
        <w:rPr>
          <w:rFonts w:ascii="Andalus" w:hAnsi="Andalus" w:cs="Andalus"/>
          <w:sz w:val="20"/>
          <w:szCs w:val="20"/>
        </w:rPr>
      </w:pPr>
    </w:p>
    <w:p w14:paraId="6D8E169F" w14:textId="77777777" w:rsidR="00B67141" w:rsidRDefault="00B67141" w:rsidP="00C716E1">
      <w:pPr>
        <w:spacing w:line="240" w:lineRule="auto"/>
        <w:rPr>
          <w:rFonts w:ascii="Andalus" w:hAnsi="Andalus" w:cs="Andalus"/>
          <w:sz w:val="20"/>
          <w:szCs w:val="20"/>
        </w:rPr>
      </w:pPr>
    </w:p>
    <w:p w14:paraId="7F06C8AB" w14:textId="77777777" w:rsidR="00B67141" w:rsidRDefault="00B67141" w:rsidP="00C716E1">
      <w:pPr>
        <w:spacing w:line="240" w:lineRule="auto"/>
        <w:rPr>
          <w:rFonts w:ascii="Andalus" w:hAnsi="Andalus" w:cs="Andalus"/>
          <w:sz w:val="20"/>
          <w:szCs w:val="20"/>
        </w:rPr>
      </w:pPr>
    </w:p>
    <w:p w14:paraId="424D5284" w14:textId="77777777" w:rsidR="00B67141" w:rsidRDefault="00B67141" w:rsidP="00C716E1">
      <w:pPr>
        <w:spacing w:line="240" w:lineRule="auto"/>
        <w:rPr>
          <w:rFonts w:ascii="Andalus" w:hAnsi="Andalus" w:cs="Andalus"/>
          <w:sz w:val="20"/>
          <w:szCs w:val="20"/>
        </w:rPr>
      </w:pPr>
    </w:p>
    <w:p w14:paraId="2B635850" w14:textId="77777777" w:rsidR="00B67141" w:rsidRDefault="00B67141" w:rsidP="00C716E1">
      <w:pPr>
        <w:spacing w:line="240" w:lineRule="auto"/>
        <w:rPr>
          <w:rFonts w:ascii="Andalus" w:hAnsi="Andalus" w:cs="Andalus"/>
          <w:sz w:val="20"/>
          <w:szCs w:val="20"/>
        </w:rPr>
      </w:pPr>
    </w:p>
    <w:p w14:paraId="1D3FBE0C" w14:textId="77777777" w:rsidR="00B67141" w:rsidRDefault="00B67141" w:rsidP="00C716E1">
      <w:pPr>
        <w:spacing w:line="240" w:lineRule="auto"/>
        <w:rPr>
          <w:rFonts w:ascii="Andalus" w:hAnsi="Andalus" w:cs="Andalus"/>
          <w:sz w:val="20"/>
          <w:szCs w:val="20"/>
        </w:rPr>
      </w:pPr>
    </w:p>
    <w:p w14:paraId="7314C5C7" w14:textId="77777777" w:rsidR="00C716E1" w:rsidRPr="009A7022" w:rsidRDefault="00C716E1" w:rsidP="00C716E1">
      <w:pPr>
        <w:spacing w:line="240" w:lineRule="auto"/>
        <w:rPr>
          <w:rFonts w:ascii="Andalus" w:hAnsi="Andalus" w:cs="Andalus"/>
          <w:b/>
          <w:sz w:val="24"/>
          <w:szCs w:val="24"/>
        </w:rPr>
      </w:pPr>
      <w:r w:rsidRPr="009A7022">
        <w:rPr>
          <w:rFonts w:ascii="Andalus" w:hAnsi="Andalus" w:cs="Andalus"/>
          <w:b/>
          <w:sz w:val="24"/>
          <w:szCs w:val="24"/>
        </w:rPr>
        <w:lastRenderedPageBreak/>
        <w:t>INTRODUCTION</w:t>
      </w:r>
    </w:p>
    <w:p w14:paraId="7EF45687" w14:textId="77777777" w:rsidR="00C716E1" w:rsidRPr="00412BE2" w:rsidRDefault="00C716E1" w:rsidP="00C716E1">
      <w:pPr>
        <w:spacing w:after="0" w:line="240" w:lineRule="auto"/>
        <w:jc w:val="both"/>
        <w:rPr>
          <w:rFonts w:ascii="Andalus" w:hAnsi="Andalus" w:cs="Andalus"/>
        </w:rPr>
      </w:pPr>
      <w:r w:rsidRPr="00412BE2">
        <w:rPr>
          <w:rFonts w:ascii="Andalus" w:hAnsi="Andalus" w:cs="Andalus"/>
        </w:rPr>
        <w:t>Budaka District Local Government renders service to the Residents and other stake holders following the Results Oriented Management (ROM).</w:t>
      </w:r>
    </w:p>
    <w:p w14:paraId="7EA88754" w14:textId="77777777" w:rsidR="00C716E1" w:rsidRPr="00412BE2" w:rsidRDefault="00C716E1" w:rsidP="00C716E1">
      <w:pPr>
        <w:spacing w:after="0" w:line="240" w:lineRule="auto"/>
        <w:jc w:val="both"/>
        <w:rPr>
          <w:rFonts w:ascii="Andalus" w:hAnsi="Andalus" w:cs="Andalus"/>
        </w:rPr>
      </w:pPr>
    </w:p>
    <w:p w14:paraId="225C9F53" w14:textId="77777777" w:rsidR="00C716E1" w:rsidRPr="00412BE2" w:rsidRDefault="00C716E1" w:rsidP="00C716E1">
      <w:pPr>
        <w:spacing w:after="0" w:line="240" w:lineRule="auto"/>
        <w:jc w:val="both"/>
        <w:rPr>
          <w:rFonts w:ascii="Andalus" w:hAnsi="Andalus" w:cs="Andalus"/>
        </w:rPr>
      </w:pPr>
      <w:r w:rsidRPr="00412BE2">
        <w:rPr>
          <w:rFonts w:ascii="Andalus" w:hAnsi="Andalus" w:cs="Andalus"/>
        </w:rPr>
        <w:t xml:space="preserve">In line with ROM, this client charter presents the District’s commitments and standards of service delivery. The Client Charter is a set of undertakings by Budaka district outlining service standards, clients’ rights, feedback and accountability as well as performance improvement measures that shall guide service delivery. It is a social contract between the District and the service recipients. </w:t>
      </w:r>
    </w:p>
    <w:p w14:paraId="5658E5BA" w14:textId="77777777" w:rsidR="00C716E1" w:rsidRPr="00412BE2" w:rsidRDefault="00C716E1" w:rsidP="00C716E1">
      <w:pPr>
        <w:spacing w:after="0" w:line="240" w:lineRule="auto"/>
        <w:jc w:val="both"/>
        <w:rPr>
          <w:rFonts w:ascii="Andalus" w:hAnsi="Andalus" w:cs="Andalus"/>
        </w:rPr>
      </w:pPr>
    </w:p>
    <w:p w14:paraId="2B7201B7" w14:textId="77777777" w:rsidR="00C716E1" w:rsidRPr="00412BE2" w:rsidRDefault="00C716E1" w:rsidP="00C716E1">
      <w:pPr>
        <w:spacing w:after="0" w:line="240" w:lineRule="auto"/>
        <w:jc w:val="both"/>
        <w:rPr>
          <w:rFonts w:ascii="Andalus" w:hAnsi="Andalus" w:cs="Andalus"/>
        </w:rPr>
      </w:pPr>
      <w:r w:rsidRPr="00412BE2">
        <w:rPr>
          <w:rFonts w:ascii="Andalus" w:hAnsi="Andalus" w:cs="Andalus"/>
        </w:rPr>
        <w:t>By making undertakings through service delivery, the District council is making a contract with the service user’s of which its performance can be measured.</w:t>
      </w:r>
    </w:p>
    <w:p w14:paraId="4FB88798" w14:textId="77777777" w:rsidR="00C716E1" w:rsidRPr="00412BE2" w:rsidRDefault="00C716E1" w:rsidP="00C716E1">
      <w:pPr>
        <w:jc w:val="both"/>
        <w:rPr>
          <w:rFonts w:ascii="Andalus" w:hAnsi="Andalus" w:cs="Andalus"/>
          <w:lang w:val="en-GB"/>
        </w:rPr>
      </w:pPr>
      <w:r w:rsidRPr="00412BE2">
        <w:rPr>
          <w:rFonts w:ascii="Andalus" w:hAnsi="Andalus" w:cs="Andalus"/>
          <w:lang w:val="en-GB"/>
        </w:rPr>
        <w:t>.</w:t>
      </w:r>
    </w:p>
    <w:p w14:paraId="7536C24F" w14:textId="77777777" w:rsidR="00C716E1" w:rsidRPr="00412BE2" w:rsidRDefault="00C716E1" w:rsidP="00C716E1">
      <w:pPr>
        <w:numPr>
          <w:ilvl w:val="1"/>
          <w:numId w:val="2"/>
        </w:numPr>
        <w:shd w:val="clear" w:color="auto" w:fill="C0C0C0"/>
        <w:spacing w:after="0" w:line="240" w:lineRule="auto"/>
        <w:jc w:val="both"/>
        <w:rPr>
          <w:rFonts w:ascii="Andalus" w:hAnsi="Andalus" w:cs="Andalus"/>
        </w:rPr>
      </w:pPr>
      <w:r w:rsidRPr="00412BE2">
        <w:rPr>
          <w:rFonts w:ascii="Andalus" w:hAnsi="Andalus" w:cs="Andalus"/>
        </w:rPr>
        <w:t>The Mandate</w:t>
      </w:r>
    </w:p>
    <w:p w14:paraId="50C946B6" w14:textId="77777777" w:rsidR="00C716E1" w:rsidRPr="00412BE2" w:rsidRDefault="00C716E1" w:rsidP="00C716E1">
      <w:pPr>
        <w:spacing w:after="0" w:line="240" w:lineRule="auto"/>
        <w:jc w:val="both"/>
        <w:rPr>
          <w:rFonts w:ascii="Andalus" w:hAnsi="Andalus" w:cs="Andalus"/>
          <w:lang w:val="en-GB"/>
        </w:rPr>
      </w:pPr>
      <w:r w:rsidRPr="00412BE2">
        <w:rPr>
          <w:rFonts w:ascii="Andalus" w:hAnsi="Andalus" w:cs="Andalus"/>
          <w:lang w:val="en-GB"/>
        </w:rPr>
        <w:t>The District was created by an Act of Parliament as a local government service centre. The District mandate is derived from the Constitution of the Republic of Uganda and the Local Government Act (CAP 243). Budaka district became legally operational on 1</w:t>
      </w:r>
      <w:r w:rsidRPr="00412BE2">
        <w:rPr>
          <w:rFonts w:ascii="Andalus" w:hAnsi="Andalus" w:cs="Andalus"/>
          <w:vertAlign w:val="superscript"/>
          <w:lang w:val="en-GB"/>
        </w:rPr>
        <w:t>st</w:t>
      </w:r>
      <w:r w:rsidRPr="00412BE2">
        <w:rPr>
          <w:rFonts w:ascii="Andalus" w:hAnsi="Andalus" w:cs="Andalus"/>
          <w:lang w:val="en-GB"/>
        </w:rPr>
        <w:t xml:space="preserve"> July, 2006 to provide decentralised national services in an efficient and effective mechanism to the population.</w:t>
      </w:r>
    </w:p>
    <w:p w14:paraId="54AA9141" w14:textId="77777777" w:rsidR="00C716E1" w:rsidRPr="00412BE2" w:rsidRDefault="00C716E1" w:rsidP="00C716E1">
      <w:pPr>
        <w:spacing w:after="0" w:line="240" w:lineRule="auto"/>
        <w:jc w:val="both"/>
        <w:rPr>
          <w:rFonts w:ascii="Andalus" w:hAnsi="Andalus" w:cs="Andalus"/>
          <w:lang w:val="en-GB"/>
        </w:rPr>
      </w:pPr>
    </w:p>
    <w:p w14:paraId="2E933BFD" w14:textId="77777777" w:rsidR="00C716E1" w:rsidRPr="00412BE2" w:rsidRDefault="00C716E1" w:rsidP="00C716E1">
      <w:pPr>
        <w:shd w:val="clear" w:color="auto" w:fill="C0C0C0"/>
        <w:jc w:val="both"/>
        <w:rPr>
          <w:rFonts w:ascii="Andalus" w:hAnsi="Andalus" w:cs="Andalus"/>
        </w:rPr>
      </w:pPr>
      <w:r w:rsidRPr="00412BE2">
        <w:rPr>
          <w:rFonts w:ascii="Andalus" w:hAnsi="Andalus" w:cs="Andalus"/>
          <w:b/>
        </w:rPr>
        <w:t>1.2</w:t>
      </w:r>
      <w:r w:rsidRPr="00412BE2">
        <w:rPr>
          <w:rFonts w:ascii="Andalus" w:hAnsi="Andalus" w:cs="Andalus"/>
          <w:b/>
        </w:rPr>
        <w:tab/>
        <w:t>Vision</w:t>
      </w:r>
      <w:r w:rsidRPr="00412BE2">
        <w:rPr>
          <w:rFonts w:ascii="Andalus" w:hAnsi="Andalus" w:cs="Andalus"/>
        </w:rPr>
        <w:t xml:space="preserve">   </w:t>
      </w:r>
    </w:p>
    <w:p w14:paraId="6171166D" w14:textId="77777777" w:rsidR="00C716E1" w:rsidRPr="00412BE2" w:rsidRDefault="002B69AE" w:rsidP="00C716E1">
      <w:pPr>
        <w:jc w:val="both"/>
        <w:rPr>
          <w:rFonts w:ascii="Andalus" w:hAnsi="Andalus" w:cs="Andalus"/>
        </w:rPr>
      </w:pPr>
      <w:r>
        <w:rPr>
          <w:rFonts w:ascii="Andalus" w:hAnsi="Andalus" w:cs="Andalus"/>
        </w:rPr>
        <w:t>Empowered people in a beautiful conducive environment for their development potentials.</w:t>
      </w:r>
    </w:p>
    <w:p w14:paraId="4A76324F" w14:textId="77777777" w:rsidR="00C716E1" w:rsidRPr="00412BE2" w:rsidRDefault="00C716E1" w:rsidP="00C716E1">
      <w:pPr>
        <w:shd w:val="clear" w:color="auto" w:fill="C0C0C0"/>
        <w:spacing w:after="0" w:line="240" w:lineRule="auto"/>
        <w:jc w:val="both"/>
        <w:rPr>
          <w:rFonts w:ascii="Andalus" w:hAnsi="Andalus" w:cs="Andalus"/>
        </w:rPr>
      </w:pPr>
      <w:r w:rsidRPr="00412BE2">
        <w:rPr>
          <w:rFonts w:ascii="Andalus" w:hAnsi="Andalus" w:cs="Andalus"/>
          <w:b/>
        </w:rPr>
        <w:t xml:space="preserve">1.3 </w:t>
      </w:r>
      <w:r w:rsidRPr="00412BE2">
        <w:rPr>
          <w:rFonts w:ascii="Andalus" w:hAnsi="Andalus" w:cs="Andalus"/>
          <w:b/>
        </w:rPr>
        <w:tab/>
        <w:t>Mission</w:t>
      </w:r>
      <w:r w:rsidRPr="00412BE2">
        <w:rPr>
          <w:rFonts w:ascii="Andalus" w:hAnsi="Andalus" w:cs="Andalus"/>
        </w:rPr>
        <w:t xml:space="preserve">  </w:t>
      </w:r>
    </w:p>
    <w:p w14:paraId="3374CAF4" w14:textId="77777777" w:rsidR="002B69AE" w:rsidRDefault="002B69AE" w:rsidP="00C716E1">
      <w:pPr>
        <w:spacing w:after="0" w:line="240" w:lineRule="auto"/>
        <w:jc w:val="both"/>
        <w:rPr>
          <w:rFonts w:ascii="Andalus" w:hAnsi="Andalus" w:cs="Andalus"/>
          <w:iCs/>
        </w:rPr>
      </w:pPr>
      <w:r>
        <w:rPr>
          <w:rFonts w:ascii="Andalus" w:hAnsi="Andalus" w:cs="Andalus"/>
          <w:iCs/>
        </w:rPr>
        <w:t>To deliver services to the people of Budaka district in a co-ordinated manner focusing on national and local priorities for sustainable development.</w:t>
      </w:r>
    </w:p>
    <w:p w14:paraId="229ACCB5" w14:textId="77777777" w:rsidR="002B69AE" w:rsidRDefault="002B69AE" w:rsidP="00C716E1">
      <w:pPr>
        <w:spacing w:after="0" w:line="240" w:lineRule="auto"/>
        <w:jc w:val="both"/>
        <w:rPr>
          <w:rFonts w:ascii="Andalus" w:hAnsi="Andalus" w:cs="Andalus"/>
          <w:iCs/>
        </w:rPr>
      </w:pPr>
    </w:p>
    <w:p w14:paraId="27ABFBF8" w14:textId="77777777" w:rsidR="002B69AE" w:rsidRPr="00412BE2" w:rsidRDefault="002B69AE" w:rsidP="002B69AE">
      <w:pPr>
        <w:shd w:val="clear" w:color="auto" w:fill="C0C0C0"/>
        <w:spacing w:after="0" w:line="240" w:lineRule="auto"/>
        <w:jc w:val="both"/>
        <w:rPr>
          <w:rFonts w:ascii="Andalus" w:hAnsi="Andalus" w:cs="Andalus"/>
        </w:rPr>
      </w:pPr>
      <w:r>
        <w:rPr>
          <w:rFonts w:ascii="Andalus" w:hAnsi="Andalus" w:cs="Andalus"/>
          <w:b/>
        </w:rPr>
        <w:t>1.4</w:t>
      </w:r>
      <w:r w:rsidRPr="00412BE2">
        <w:rPr>
          <w:rFonts w:ascii="Andalus" w:hAnsi="Andalus" w:cs="Andalus"/>
          <w:b/>
        </w:rPr>
        <w:t xml:space="preserve"> </w:t>
      </w:r>
      <w:r w:rsidRPr="00412BE2">
        <w:rPr>
          <w:rFonts w:ascii="Andalus" w:hAnsi="Andalus" w:cs="Andalus"/>
          <w:b/>
        </w:rPr>
        <w:tab/>
        <w:t>Mission</w:t>
      </w:r>
      <w:r w:rsidRPr="00412BE2">
        <w:rPr>
          <w:rFonts w:ascii="Andalus" w:hAnsi="Andalus" w:cs="Andalus"/>
        </w:rPr>
        <w:t xml:space="preserve">  </w:t>
      </w:r>
    </w:p>
    <w:p w14:paraId="0BEE2620" w14:textId="77777777" w:rsidR="00C716E1" w:rsidRPr="00412BE2" w:rsidRDefault="002B69AE" w:rsidP="00C716E1">
      <w:pPr>
        <w:spacing w:after="0" w:line="240" w:lineRule="auto"/>
        <w:jc w:val="both"/>
        <w:rPr>
          <w:rFonts w:ascii="Andalus" w:hAnsi="Andalus" w:cs="Andalus"/>
          <w:iCs/>
        </w:rPr>
      </w:pPr>
      <w:r>
        <w:rPr>
          <w:rFonts w:ascii="Andalus" w:hAnsi="Andalus" w:cs="Andalus"/>
          <w:iCs/>
        </w:rPr>
        <w:t>Hard work and unity for development.</w:t>
      </w:r>
    </w:p>
    <w:p w14:paraId="4A39429C" w14:textId="77777777" w:rsidR="00C716E1" w:rsidRPr="00412BE2" w:rsidRDefault="00C716E1" w:rsidP="00C716E1">
      <w:pPr>
        <w:spacing w:after="0" w:line="240" w:lineRule="auto"/>
        <w:jc w:val="both"/>
        <w:rPr>
          <w:rFonts w:ascii="Andalus" w:hAnsi="Andalus" w:cs="Andalus"/>
        </w:rPr>
      </w:pPr>
    </w:p>
    <w:p w14:paraId="11BD423A" w14:textId="77777777" w:rsidR="00C716E1" w:rsidRPr="002B69AE" w:rsidRDefault="002B69AE" w:rsidP="00C716E1">
      <w:pPr>
        <w:shd w:val="clear" w:color="auto" w:fill="C0C0C0"/>
        <w:spacing w:after="0" w:line="240" w:lineRule="auto"/>
        <w:jc w:val="both"/>
        <w:rPr>
          <w:rFonts w:ascii="Andalus" w:hAnsi="Andalus" w:cs="Andalus"/>
          <w:b/>
        </w:rPr>
      </w:pPr>
      <w:r w:rsidRPr="002B69AE">
        <w:rPr>
          <w:rFonts w:ascii="Andalus" w:hAnsi="Andalus" w:cs="Andalus"/>
          <w:b/>
        </w:rPr>
        <w:t>1.5</w:t>
      </w:r>
      <w:r w:rsidR="00C716E1" w:rsidRPr="002B69AE">
        <w:rPr>
          <w:rFonts w:ascii="Andalus" w:hAnsi="Andalus" w:cs="Andalus"/>
          <w:b/>
        </w:rPr>
        <w:t xml:space="preserve"> </w:t>
      </w:r>
      <w:r w:rsidR="00C716E1" w:rsidRPr="002B69AE">
        <w:rPr>
          <w:rFonts w:ascii="Andalus" w:hAnsi="Andalus" w:cs="Andalus"/>
          <w:b/>
        </w:rPr>
        <w:tab/>
        <w:t>Principles and Values</w:t>
      </w:r>
    </w:p>
    <w:p w14:paraId="24A25F99" w14:textId="77777777" w:rsidR="00C716E1" w:rsidRPr="00412BE2" w:rsidRDefault="00C716E1" w:rsidP="00C716E1">
      <w:pPr>
        <w:shd w:val="clear" w:color="auto" w:fill="C0C0C0"/>
        <w:spacing w:after="0" w:line="240" w:lineRule="auto"/>
        <w:jc w:val="both"/>
        <w:rPr>
          <w:rFonts w:ascii="Andalus" w:hAnsi="Andalus" w:cs="Andalus"/>
        </w:rPr>
      </w:pPr>
    </w:p>
    <w:p w14:paraId="043A30BA" w14:textId="77777777" w:rsidR="00C716E1" w:rsidRPr="00412BE2" w:rsidRDefault="00C716E1" w:rsidP="00C716E1">
      <w:pPr>
        <w:spacing w:after="0" w:line="240" w:lineRule="auto"/>
        <w:jc w:val="both"/>
        <w:rPr>
          <w:rFonts w:ascii="Andalus" w:hAnsi="Andalus" w:cs="Andalus"/>
        </w:rPr>
      </w:pPr>
    </w:p>
    <w:tbl>
      <w:tblPr>
        <w:tblW w:w="0" w:type="auto"/>
        <w:tblLook w:val="01E0" w:firstRow="1" w:lastRow="1" w:firstColumn="1" w:lastColumn="1" w:noHBand="0" w:noVBand="0"/>
      </w:tblPr>
      <w:tblGrid>
        <w:gridCol w:w="2595"/>
        <w:gridCol w:w="6765"/>
      </w:tblGrid>
      <w:tr w:rsidR="00C716E1" w:rsidRPr="00DD0410" w14:paraId="49DBF54E" w14:textId="77777777" w:rsidTr="00CB6AF8">
        <w:tc>
          <w:tcPr>
            <w:tcW w:w="2628" w:type="dxa"/>
          </w:tcPr>
          <w:p w14:paraId="476BEF44" w14:textId="77777777" w:rsidR="00C716E1" w:rsidRPr="00DD0410" w:rsidRDefault="00C716E1" w:rsidP="00CB6AF8">
            <w:pPr>
              <w:spacing w:after="0" w:line="240" w:lineRule="auto"/>
              <w:jc w:val="both"/>
              <w:rPr>
                <w:rFonts w:ascii="Andalus" w:hAnsi="Andalus" w:cs="Andalus"/>
              </w:rPr>
            </w:pPr>
            <w:r w:rsidRPr="00DD0410">
              <w:rPr>
                <w:rFonts w:ascii="Andalus" w:hAnsi="Andalus" w:cs="Andalus"/>
              </w:rPr>
              <w:t>(a)      Selflessness</w:t>
            </w:r>
          </w:p>
        </w:tc>
        <w:tc>
          <w:tcPr>
            <w:tcW w:w="6948" w:type="dxa"/>
          </w:tcPr>
          <w:p w14:paraId="12C6D72D" w14:textId="77777777" w:rsidR="00C716E1" w:rsidRPr="00DD0410" w:rsidRDefault="00C716E1" w:rsidP="00CB6AF8">
            <w:pPr>
              <w:spacing w:after="0" w:line="240" w:lineRule="auto"/>
              <w:jc w:val="both"/>
              <w:rPr>
                <w:rFonts w:ascii="Andalus" w:hAnsi="Andalus" w:cs="Andalus"/>
              </w:rPr>
            </w:pPr>
            <w:r w:rsidRPr="00DD0410">
              <w:rPr>
                <w:rFonts w:ascii="Andalus" w:hAnsi="Andalus" w:cs="Andalus"/>
              </w:rPr>
              <w:t>: To put the interest of the client first</w:t>
            </w:r>
          </w:p>
          <w:p w14:paraId="71399A28" w14:textId="77777777" w:rsidR="00C716E1" w:rsidRPr="00DD0410" w:rsidRDefault="00C716E1" w:rsidP="00CB6AF8">
            <w:pPr>
              <w:spacing w:after="0" w:line="240" w:lineRule="auto"/>
              <w:jc w:val="both"/>
              <w:rPr>
                <w:rFonts w:ascii="Andalus" w:hAnsi="Andalus" w:cs="Andalus"/>
              </w:rPr>
            </w:pPr>
          </w:p>
        </w:tc>
      </w:tr>
      <w:tr w:rsidR="00C716E1" w:rsidRPr="00DD0410" w14:paraId="1492CDB2" w14:textId="77777777" w:rsidTr="00CB6AF8">
        <w:trPr>
          <w:trHeight w:val="413"/>
        </w:trPr>
        <w:tc>
          <w:tcPr>
            <w:tcW w:w="2628" w:type="dxa"/>
          </w:tcPr>
          <w:p w14:paraId="165E8615" w14:textId="77777777" w:rsidR="00C716E1" w:rsidRPr="00DD0410" w:rsidRDefault="00C716E1" w:rsidP="00CB6AF8">
            <w:pPr>
              <w:spacing w:after="0" w:line="240" w:lineRule="auto"/>
              <w:jc w:val="both"/>
              <w:rPr>
                <w:rFonts w:ascii="Andalus" w:hAnsi="Andalus" w:cs="Andalus"/>
              </w:rPr>
            </w:pPr>
            <w:r w:rsidRPr="00DD0410">
              <w:rPr>
                <w:rFonts w:ascii="Andalus" w:hAnsi="Andalus" w:cs="Andalus"/>
              </w:rPr>
              <w:t>(b)   Commitment to work</w:t>
            </w:r>
          </w:p>
        </w:tc>
        <w:tc>
          <w:tcPr>
            <w:tcW w:w="6948" w:type="dxa"/>
          </w:tcPr>
          <w:p w14:paraId="434A97D0" w14:textId="77777777" w:rsidR="00C716E1" w:rsidRPr="00DD0410" w:rsidRDefault="00C716E1" w:rsidP="00CB6AF8">
            <w:pPr>
              <w:spacing w:after="0" w:line="240" w:lineRule="auto"/>
              <w:jc w:val="both"/>
              <w:rPr>
                <w:rFonts w:ascii="Andalus" w:hAnsi="Andalus" w:cs="Andalus"/>
              </w:rPr>
            </w:pPr>
            <w:r w:rsidRPr="00DD0410">
              <w:rPr>
                <w:rFonts w:ascii="Andalus" w:hAnsi="Andalus" w:cs="Andalus"/>
              </w:rPr>
              <w:t>: Duty bearers to provide services to the satisfaction of the clients.</w:t>
            </w:r>
          </w:p>
          <w:p w14:paraId="1FAEEBA5" w14:textId="77777777" w:rsidR="00C716E1" w:rsidRPr="00DD0410" w:rsidRDefault="00C716E1" w:rsidP="00CB6AF8">
            <w:pPr>
              <w:spacing w:after="0" w:line="240" w:lineRule="auto"/>
              <w:jc w:val="both"/>
              <w:rPr>
                <w:rFonts w:ascii="Andalus" w:hAnsi="Andalus" w:cs="Andalus"/>
              </w:rPr>
            </w:pPr>
          </w:p>
        </w:tc>
      </w:tr>
      <w:tr w:rsidR="00C716E1" w:rsidRPr="00DD0410" w14:paraId="25012524" w14:textId="77777777" w:rsidTr="00CB6AF8">
        <w:tc>
          <w:tcPr>
            <w:tcW w:w="2628" w:type="dxa"/>
          </w:tcPr>
          <w:p w14:paraId="5EE9D458" w14:textId="77777777" w:rsidR="00C716E1" w:rsidRPr="00DD0410" w:rsidRDefault="00C716E1" w:rsidP="00CB6AF8">
            <w:pPr>
              <w:spacing w:after="0" w:line="240" w:lineRule="auto"/>
              <w:jc w:val="both"/>
              <w:rPr>
                <w:rFonts w:ascii="Andalus" w:hAnsi="Andalus" w:cs="Andalus"/>
              </w:rPr>
            </w:pPr>
            <w:r w:rsidRPr="00DD0410">
              <w:rPr>
                <w:rFonts w:ascii="Andalus" w:hAnsi="Andalus" w:cs="Andalus"/>
              </w:rPr>
              <w:t xml:space="preserve">©      Accountability:  </w:t>
            </w:r>
          </w:p>
        </w:tc>
        <w:tc>
          <w:tcPr>
            <w:tcW w:w="6948" w:type="dxa"/>
          </w:tcPr>
          <w:p w14:paraId="4B841407" w14:textId="77777777" w:rsidR="00C716E1" w:rsidRPr="00DD0410" w:rsidRDefault="00C716E1" w:rsidP="00CB6AF8">
            <w:pPr>
              <w:spacing w:after="0" w:line="240" w:lineRule="auto"/>
              <w:jc w:val="both"/>
              <w:rPr>
                <w:rFonts w:ascii="Andalus" w:hAnsi="Andalus" w:cs="Andalus"/>
              </w:rPr>
            </w:pPr>
            <w:r w:rsidRPr="00DD0410">
              <w:rPr>
                <w:rFonts w:ascii="Andalus" w:hAnsi="Andalus" w:cs="Andalus"/>
              </w:rPr>
              <w:t>: We shall be answerable and responsible to all undertakings as per placement requirements.</w:t>
            </w:r>
          </w:p>
        </w:tc>
      </w:tr>
      <w:tr w:rsidR="00C716E1" w:rsidRPr="00DD0410" w14:paraId="1837B153" w14:textId="77777777" w:rsidTr="00CB6AF8">
        <w:tc>
          <w:tcPr>
            <w:tcW w:w="2628" w:type="dxa"/>
          </w:tcPr>
          <w:p w14:paraId="37FA8C54" w14:textId="77777777" w:rsidR="00C716E1" w:rsidRPr="00DD0410" w:rsidRDefault="00C716E1" w:rsidP="00CB6AF8">
            <w:pPr>
              <w:spacing w:after="0" w:line="240" w:lineRule="auto"/>
              <w:jc w:val="both"/>
              <w:rPr>
                <w:rFonts w:ascii="Andalus" w:hAnsi="Andalus" w:cs="Andalus"/>
              </w:rPr>
            </w:pPr>
            <w:r w:rsidRPr="00DD0410">
              <w:rPr>
                <w:rFonts w:ascii="Andalus" w:hAnsi="Andalus" w:cs="Andalus"/>
              </w:rPr>
              <w:t>(d)     Professionalism</w:t>
            </w:r>
          </w:p>
        </w:tc>
        <w:tc>
          <w:tcPr>
            <w:tcW w:w="6948" w:type="dxa"/>
          </w:tcPr>
          <w:p w14:paraId="21E6397A" w14:textId="77777777" w:rsidR="00C716E1" w:rsidRPr="00DD0410" w:rsidRDefault="00C716E1" w:rsidP="00CB6AF8">
            <w:pPr>
              <w:spacing w:after="0" w:line="240" w:lineRule="auto"/>
              <w:jc w:val="both"/>
              <w:rPr>
                <w:rFonts w:ascii="Andalus" w:hAnsi="Andalus" w:cs="Andalus"/>
              </w:rPr>
            </w:pPr>
            <w:r w:rsidRPr="00DD0410">
              <w:rPr>
                <w:rFonts w:ascii="Andalus" w:hAnsi="Andalus" w:cs="Andalus"/>
              </w:rPr>
              <w:t>: We shall always be guided and regulated by laid down procedures in the civil service.</w:t>
            </w:r>
          </w:p>
        </w:tc>
      </w:tr>
      <w:tr w:rsidR="00C716E1" w:rsidRPr="00DD0410" w14:paraId="309D4101" w14:textId="77777777" w:rsidTr="00CB6AF8">
        <w:tc>
          <w:tcPr>
            <w:tcW w:w="2628" w:type="dxa"/>
          </w:tcPr>
          <w:p w14:paraId="2B9A72E1" w14:textId="77777777" w:rsidR="00C716E1" w:rsidRPr="00DD0410" w:rsidRDefault="00C716E1" w:rsidP="00CB6AF8">
            <w:pPr>
              <w:spacing w:after="0" w:line="240" w:lineRule="auto"/>
              <w:jc w:val="both"/>
              <w:rPr>
                <w:rFonts w:ascii="Andalus" w:hAnsi="Andalus" w:cs="Andalus"/>
              </w:rPr>
            </w:pPr>
            <w:r w:rsidRPr="00DD0410">
              <w:rPr>
                <w:rFonts w:ascii="Andalus" w:hAnsi="Andalus" w:cs="Andalus"/>
              </w:rPr>
              <w:t>(e)     Customer care</w:t>
            </w:r>
          </w:p>
        </w:tc>
        <w:tc>
          <w:tcPr>
            <w:tcW w:w="6948" w:type="dxa"/>
          </w:tcPr>
          <w:p w14:paraId="5F35DE47" w14:textId="77777777" w:rsidR="00C716E1" w:rsidRPr="00DD0410" w:rsidRDefault="00C716E1" w:rsidP="00CB6AF8">
            <w:pPr>
              <w:spacing w:after="0" w:line="240" w:lineRule="auto"/>
              <w:jc w:val="both"/>
              <w:rPr>
                <w:rFonts w:ascii="Andalus" w:hAnsi="Andalus" w:cs="Andalus"/>
              </w:rPr>
            </w:pPr>
            <w:r w:rsidRPr="00DD0410">
              <w:rPr>
                <w:rFonts w:ascii="Andalus" w:hAnsi="Andalus" w:cs="Andalus"/>
              </w:rPr>
              <w:t>: The Clients is our master</w:t>
            </w:r>
          </w:p>
        </w:tc>
      </w:tr>
      <w:tr w:rsidR="00C716E1" w:rsidRPr="00DD0410" w14:paraId="10764D40" w14:textId="77777777" w:rsidTr="00CB6AF8">
        <w:tc>
          <w:tcPr>
            <w:tcW w:w="2628" w:type="dxa"/>
          </w:tcPr>
          <w:p w14:paraId="1BD39CD5" w14:textId="77777777" w:rsidR="00C716E1" w:rsidRPr="00DD0410" w:rsidRDefault="00C716E1" w:rsidP="00CB6AF8">
            <w:pPr>
              <w:spacing w:after="0" w:line="240" w:lineRule="auto"/>
              <w:jc w:val="both"/>
              <w:rPr>
                <w:rFonts w:ascii="Andalus" w:hAnsi="Andalus" w:cs="Andalus"/>
              </w:rPr>
            </w:pPr>
            <w:r w:rsidRPr="00DD0410">
              <w:rPr>
                <w:rFonts w:ascii="Andalus" w:hAnsi="Andalus" w:cs="Andalus"/>
              </w:rPr>
              <w:t>(f)     Transparency</w:t>
            </w:r>
          </w:p>
        </w:tc>
        <w:tc>
          <w:tcPr>
            <w:tcW w:w="6948" w:type="dxa"/>
          </w:tcPr>
          <w:p w14:paraId="20344636" w14:textId="77777777" w:rsidR="00C716E1" w:rsidRPr="00DD0410" w:rsidRDefault="00C716E1" w:rsidP="00CB6AF8">
            <w:pPr>
              <w:spacing w:after="0" w:line="240" w:lineRule="auto"/>
              <w:jc w:val="both"/>
              <w:rPr>
                <w:rFonts w:ascii="Andalus" w:hAnsi="Andalus" w:cs="Andalus"/>
              </w:rPr>
            </w:pPr>
            <w:r w:rsidRPr="00DD0410">
              <w:rPr>
                <w:rFonts w:ascii="Andalus" w:hAnsi="Andalus" w:cs="Andalus"/>
              </w:rPr>
              <w:t>: We shall ensure that all our processes meet the highest level of precision, clarity and simplicity for our undertakings to enhance good governance.</w:t>
            </w:r>
          </w:p>
        </w:tc>
      </w:tr>
      <w:tr w:rsidR="00C716E1" w:rsidRPr="00DD0410" w14:paraId="2B0F5F9D" w14:textId="77777777" w:rsidTr="00CB6AF8">
        <w:tc>
          <w:tcPr>
            <w:tcW w:w="2628" w:type="dxa"/>
          </w:tcPr>
          <w:p w14:paraId="257E5C9B" w14:textId="77777777" w:rsidR="00C716E1" w:rsidRPr="00DD0410" w:rsidRDefault="00C716E1" w:rsidP="00CB6AF8">
            <w:pPr>
              <w:spacing w:after="0" w:line="240" w:lineRule="auto"/>
              <w:jc w:val="both"/>
              <w:rPr>
                <w:rFonts w:ascii="Andalus" w:hAnsi="Andalus" w:cs="Andalus"/>
              </w:rPr>
            </w:pPr>
            <w:r w:rsidRPr="00DD0410">
              <w:rPr>
                <w:rFonts w:ascii="Andalus" w:hAnsi="Andalus" w:cs="Andalus"/>
              </w:rPr>
              <w:t>(g)     Impartiality</w:t>
            </w:r>
          </w:p>
        </w:tc>
        <w:tc>
          <w:tcPr>
            <w:tcW w:w="6948" w:type="dxa"/>
          </w:tcPr>
          <w:p w14:paraId="7BB35D4D" w14:textId="77777777" w:rsidR="00C716E1" w:rsidRPr="00DD0410" w:rsidRDefault="00C716E1" w:rsidP="00CB6AF8">
            <w:pPr>
              <w:spacing w:after="0" w:line="240" w:lineRule="auto"/>
              <w:jc w:val="both"/>
              <w:rPr>
                <w:rFonts w:ascii="Andalus" w:hAnsi="Andalus" w:cs="Andalus"/>
              </w:rPr>
            </w:pPr>
            <w:r w:rsidRPr="00DD0410">
              <w:rPr>
                <w:rFonts w:ascii="Andalus" w:hAnsi="Andalus" w:cs="Andalus"/>
              </w:rPr>
              <w:t>: All clients shall be treated with equal opportunities</w:t>
            </w:r>
          </w:p>
        </w:tc>
      </w:tr>
      <w:tr w:rsidR="00C716E1" w:rsidRPr="00DD0410" w14:paraId="624E6F07" w14:textId="77777777" w:rsidTr="00CB6AF8">
        <w:tc>
          <w:tcPr>
            <w:tcW w:w="2628" w:type="dxa"/>
          </w:tcPr>
          <w:p w14:paraId="07D3E1A1" w14:textId="77777777" w:rsidR="00C716E1" w:rsidRPr="00DD0410" w:rsidRDefault="00C716E1" w:rsidP="00CB6AF8">
            <w:pPr>
              <w:spacing w:after="0" w:line="240" w:lineRule="auto"/>
              <w:jc w:val="both"/>
              <w:rPr>
                <w:rFonts w:ascii="Andalus" w:hAnsi="Andalus" w:cs="Andalus"/>
              </w:rPr>
            </w:pPr>
            <w:r w:rsidRPr="00DD0410">
              <w:rPr>
                <w:rFonts w:ascii="Andalus" w:hAnsi="Andalus" w:cs="Andalus"/>
              </w:rPr>
              <w:t>(h)     Innovation</w:t>
            </w:r>
          </w:p>
        </w:tc>
        <w:tc>
          <w:tcPr>
            <w:tcW w:w="6948" w:type="dxa"/>
          </w:tcPr>
          <w:p w14:paraId="66839DED" w14:textId="77777777" w:rsidR="00C716E1" w:rsidRPr="00DD0410" w:rsidRDefault="00C716E1" w:rsidP="00CB6AF8">
            <w:pPr>
              <w:spacing w:after="0" w:line="240" w:lineRule="auto"/>
              <w:jc w:val="both"/>
              <w:rPr>
                <w:rFonts w:ascii="Andalus" w:hAnsi="Andalus" w:cs="Andalus"/>
              </w:rPr>
            </w:pPr>
            <w:r w:rsidRPr="00DD0410">
              <w:rPr>
                <w:rFonts w:ascii="Andalus" w:hAnsi="Andalus" w:cs="Andalus"/>
              </w:rPr>
              <w:t>: We shall always be innovative as a pivot to district development</w:t>
            </w:r>
          </w:p>
        </w:tc>
      </w:tr>
    </w:tbl>
    <w:p w14:paraId="760648E4" w14:textId="77777777" w:rsidR="00C716E1" w:rsidRPr="00412BE2" w:rsidRDefault="00C716E1" w:rsidP="00C716E1">
      <w:pPr>
        <w:spacing w:after="0" w:line="240" w:lineRule="auto"/>
        <w:jc w:val="both"/>
        <w:rPr>
          <w:rFonts w:ascii="Andalus" w:hAnsi="Andalus" w:cs="Andalus"/>
        </w:rPr>
      </w:pPr>
    </w:p>
    <w:p w14:paraId="6A273B80" w14:textId="77777777" w:rsidR="00C716E1" w:rsidRDefault="00C716E1" w:rsidP="00C716E1">
      <w:pPr>
        <w:spacing w:after="0" w:line="240" w:lineRule="auto"/>
        <w:jc w:val="both"/>
        <w:rPr>
          <w:rFonts w:ascii="Andalus" w:hAnsi="Andalus" w:cs="Andalus"/>
        </w:rPr>
      </w:pPr>
    </w:p>
    <w:p w14:paraId="7D42A907" w14:textId="77777777" w:rsidR="00002267" w:rsidRDefault="00002267" w:rsidP="00C716E1">
      <w:pPr>
        <w:spacing w:after="0" w:line="240" w:lineRule="auto"/>
        <w:jc w:val="both"/>
        <w:rPr>
          <w:rFonts w:ascii="Andalus" w:hAnsi="Andalus" w:cs="Andalus"/>
        </w:rPr>
      </w:pPr>
    </w:p>
    <w:p w14:paraId="015B6E9A" w14:textId="77777777" w:rsidR="00002267" w:rsidRPr="00412BE2" w:rsidRDefault="00002267" w:rsidP="00C716E1">
      <w:pPr>
        <w:spacing w:after="0" w:line="240" w:lineRule="auto"/>
        <w:jc w:val="both"/>
        <w:rPr>
          <w:rFonts w:ascii="Andalus" w:hAnsi="Andalus" w:cs="Andalus"/>
        </w:rPr>
      </w:pPr>
    </w:p>
    <w:p w14:paraId="7E229442" w14:textId="77777777" w:rsidR="00C716E1" w:rsidRPr="00412BE2" w:rsidRDefault="00C716E1" w:rsidP="00C716E1">
      <w:pPr>
        <w:spacing w:after="0" w:line="240" w:lineRule="auto"/>
        <w:jc w:val="both"/>
        <w:rPr>
          <w:rFonts w:ascii="Andalus" w:hAnsi="Andalus" w:cs="Andalus"/>
        </w:rPr>
      </w:pPr>
      <w:r>
        <w:rPr>
          <w:rFonts w:ascii="Andalus" w:hAnsi="Andalus" w:cs="Andalus"/>
          <w:b/>
        </w:rPr>
        <w:lastRenderedPageBreak/>
        <w:t>1.5</w:t>
      </w:r>
      <w:r w:rsidRPr="00412BE2">
        <w:rPr>
          <w:rFonts w:ascii="Andalus" w:hAnsi="Andalus" w:cs="Andalus"/>
          <w:b/>
        </w:rPr>
        <w:t xml:space="preserve"> MOTTO:</w:t>
      </w:r>
      <w:r w:rsidRPr="00412BE2">
        <w:rPr>
          <w:rFonts w:ascii="Andalus" w:hAnsi="Andalus" w:cs="Andalus"/>
        </w:rPr>
        <w:t xml:space="preserve">  </w:t>
      </w:r>
      <w:r w:rsidRPr="00412BE2">
        <w:rPr>
          <w:rFonts w:ascii="Andalus" w:hAnsi="Andalus" w:cs="Andalus"/>
          <w:i/>
        </w:rPr>
        <w:t>God with us</w:t>
      </w:r>
    </w:p>
    <w:p w14:paraId="0F9EA45C" w14:textId="77777777" w:rsidR="00C716E1" w:rsidRPr="00412BE2" w:rsidRDefault="00C716E1" w:rsidP="00C716E1">
      <w:pPr>
        <w:spacing w:after="0" w:line="240" w:lineRule="auto"/>
        <w:jc w:val="both"/>
        <w:rPr>
          <w:rFonts w:ascii="Andalus" w:hAnsi="Andalus" w:cs="Andalus"/>
        </w:rPr>
      </w:pPr>
    </w:p>
    <w:p w14:paraId="541424FA" w14:textId="77777777" w:rsidR="00C716E1" w:rsidRPr="00412BE2" w:rsidRDefault="00C716E1" w:rsidP="00C716E1">
      <w:pPr>
        <w:numPr>
          <w:ilvl w:val="0"/>
          <w:numId w:val="1"/>
        </w:numPr>
        <w:shd w:val="clear" w:color="auto" w:fill="DDD9C3"/>
        <w:spacing w:after="0" w:line="240" w:lineRule="auto"/>
        <w:jc w:val="both"/>
        <w:rPr>
          <w:rFonts w:ascii="Andalus" w:hAnsi="Andalus" w:cs="Andalus"/>
          <w:b/>
        </w:rPr>
      </w:pPr>
      <w:r w:rsidRPr="00412BE2">
        <w:rPr>
          <w:rFonts w:ascii="Andalus" w:hAnsi="Andalus" w:cs="Andalus"/>
          <w:b/>
        </w:rPr>
        <w:t xml:space="preserve"> </w:t>
      </w:r>
      <w:r w:rsidRPr="00412BE2">
        <w:rPr>
          <w:rFonts w:ascii="Andalus" w:hAnsi="Andalus" w:cs="Andalus"/>
          <w:b/>
        </w:rPr>
        <w:tab/>
        <w:t>KEY RESULT AREAS</w:t>
      </w:r>
    </w:p>
    <w:p w14:paraId="23DB7692" w14:textId="77777777" w:rsidR="00C716E1" w:rsidRPr="00412BE2" w:rsidRDefault="00C716E1" w:rsidP="00C716E1">
      <w:pPr>
        <w:spacing w:after="0" w:line="240" w:lineRule="auto"/>
        <w:jc w:val="both"/>
        <w:rPr>
          <w:rFonts w:ascii="Andalus" w:hAnsi="Andalus" w:cs="Andalus"/>
        </w:rPr>
      </w:pPr>
    </w:p>
    <w:p w14:paraId="35607A29" w14:textId="77777777" w:rsidR="00C716E1" w:rsidRPr="00412BE2" w:rsidRDefault="00C716E1" w:rsidP="00C716E1">
      <w:pPr>
        <w:spacing w:after="0" w:line="240" w:lineRule="auto"/>
        <w:jc w:val="both"/>
        <w:rPr>
          <w:rFonts w:ascii="Andalus" w:hAnsi="Andalus" w:cs="Andalus"/>
        </w:rPr>
      </w:pPr>
      <w:r w:rsidRPr="00412BE2">
        <w:rPr>
          <w:rFonts w:ascii="Andalus" w:hAnsi="Andalus" w:cs="Andalus"/>
        </w:rPr>
        <w:t>The District mission shall be achieved through the following strategic objectives:</w:t>
      </w:r>
    </w:p>
    <w:p w14:paraId="513B366F" w14:textId="77777777" w:rsidR="00C716E1" w:rsidRPr="00412BE2" w:rsidRDefault="00C716E1" w:rsidP="00C716E1">
      <w:pPr>
        <w:numPr>
          <w:ilvl w:val="0"/>
          <w:numId w:val="23"/>
        </w:numPr>
        <w:spacing w:after="0" w:line="240" w:lineRule="auto"/>
        <w:jc w:val="both"/>
        <w:rPr>
          <w:rFonts w:ascii="Andalus" w:hAnsi="Andalus" w:cs="Andalus"/>
        </w:rPr>
      </w:pPr>
      <w:r w:rsidRPr="00412BE2">
        <w:rPr>
          <w:rFonts w:ascii="Andalus" w:hAnsi="Andalus" w:cs="Andalus"/>
        </w:rPr>
        <w:t xml:space="preserve"> identifying and collecting sufficient revenue to ensure that service delivery standards are met;</w:t>
      </w:r>
    </w:p>
    <w:p w14:paraId="67A41B5C" w14:textId="77777777" w:rsidR="00C716E1" w:rsidRPr="00412BE2" w:rsidRDefault="00C716E1" w:rsidP="00C716E1">
      <w:pPr>
        <w:numPr>
          <w:ilvl w:val="0"/>
          <w:numId w:val="23"/>
        </w:numPr>
        <w:spacing w:after="0" w:line="240" w:lineRule="auto"/>
        <w:jc w:val="both"/>
        <w:rPr>
          <w:rFonts w:ascii="Andalus" w:hAnsi="Andalus" w:cs="Andalus"/>
        </w:rPr>
      </w:pPr>
      <w:r w:rsidRPr="00412BE2">
        <w:rPr>
          <w:rFonts w:ascii="Andalus" w:hAnsi="Andalus" w:cs="Andalus"/>
        </w:rPr>
        <w:t>increasing the levels of education and literacy in the District;</w:t>
      </w:r>
    </w:p>
    <w:p w14:paraId="1DBA8CDD" w14:textId="77777777" w:rsidR="00C716E1" w:rsidRPr="00412BE2" w:rsidRDefault="00C716E1" w:rsidP="00C716E1">
      <w:pPr>
        <w:numPr>
          <w:ilvl w:val="0"/>
          <w:numId w:val="23"/>
        </w:numPr>
        <w:spacing w:after="0" w:line="240" w:lineRule="auto"/>
        <w:jc w:val="both"/>
        <w:rPr>
          <w:rFonts w:ascii="Andalus" w:hAnsi="Andalus" w:cs="Andalus"/>
        </w:rPr>
      </w:pPr>
      <w:r w:rsidRPr="00412BE2">
        <w:rPr>
          <w:rFonts w:ascii="Andalus" w:hAnsi="Andalus" w:cs="Andalus"/>
        </w:rPr>
        <w:t>providing adequate and accessible health services to the people of the District as per the minimum health care package;</w:t>
      </w:r>
    </w:p>
    <w:p w14:paraId="18BAB81B" w14:textId="77777777" w:rsidR="00C716E1" w:rsidRPr="00412BE2" w:rsidRDefault="00C716E1" w:rsidP="00C716E1">
      <w:pPr>
        <w:numPr>
          <w:ilvl w:val="0"/>
          <w:numId w:val="23"/>
        </w:numPr>
        <w:spacing w:after="0" w:line="240" w:lineRule="auto"/>
        <w:jc w:val="both"/>
        <w:rPr>
          <w:rFonts w:ascii="Andalus" w:hAnsi="Andalus" w:cs="Andalus"/>
        </w:rPr>
      </w:pPr>
      <w:r w:rsidRPr="00412BE2">
        <w:rPr>
          <w:rFonts w:ascii="Andalus" w:hAnsi="Andalus" w:cs="Andalus"/>
        </w:rPr>
        <w:t>availing community based services to all people of the  District according to their needs by category and vulnerability;</w:t>
      </w:r>
    </w:p>
    <w:p w14:paraId="4E3591AA" w14:textId="77777777" w:rsidR="00C716E1" w:rsidRPr="00412BE2" w:rsidRDefault="00C716E1" w:rsidP="00C716E1">
      <w:pPr>
        <w:numPr>
          <w:ilvl w:val="0"/>
          <w:numId w:val="23"/>
        </w:numPr>
        <w:spacing w:after="0" w:line="240" w:lineRule="auto"/>
        <w:jc w:val="both"/>
        <w:rPr>
          <w:rFonts w:ascii="Andalus" w:hAnsi="Andalus" w:cs="Andalus"/>
        </w:rPr>
      </w:pPr>
      <w:r w:rsidRPr="00412BE2">
        <w:rPr>
          <w:rFonts w:ascii="Andalus" w:hAnsi="Andalus" w:cs="Andalus"/>
        </w:rPr>
        <w:t>ensuring that infrastructure facilities, including feeder roads, water supplies and sanitary facilities are available  in all parts of the District at  least up to minimum national standards;</w:t>
      </w:r>
    </w:p>
    <w:p w14:paraId="782206E3" w14:textId="77777777" w:rsidR="00C716E1" w:rsidRPr="00412BE2" w:rsidRDefault="00C716E1" w:rsidP="00C716E1">
      <w:pPr>
        <w:numPr>
          <w:ilvl w:val="0"/>
          <w:numId w:val="23"/>
        </w:numPr>
        <w:spacing w:after="0" w:line="240" w:lineRule="auto"/>
        <w:jc w:val="both"/>
        <w:rPr>
          <w:rFonts w:ascii="Andalus" w:hAnsi="Andalus" w:cs="Andalus"/>
        </w:rPr>
      </w:pPr>
      <w:r w:rsidRPr="00412BE2">
        <w:rPr>
          <w:rFonts w:ascii="Andalus" w:hAnsi="Andalus" w:cs="Andalus"/>
        </w:rPr>
        <w:t>ensuring that each household in Budaka district  is self sufficient in food requirements and food security;</w:t>
      </w:r>
    </w:p>
    <w:p w14:paraId="4C6F3464" w14:textId="77777777" w:rsidR="00C716E1" w:rsidRPr="00412BE2" w:rsidRDefault="00C716E1" w:rsidP="00C716E1">
      <w:pPr>
        <w:numPr>
          <w:ilvl w:val="0"/>
          <w:numId w:val="23"/>
        </w:numPr>
        <w:spacing w:after="0" w:line="240" w:lineRule="auto"/>
        <w:jc w:val="both"/>
        <w:rPr>
          <w:rFonts w:ascii="Andalus" w:hAnsi="Andalus" w:cs="Andalus"/>
        </w:rPr>
      </w:pPr>
      <w:r w:rsidRPr="00412BE2">
        <w:rPr>
          <w:rFonts w:ascii="Andalus" w:hAnsi="Andalus" w:cs="Andalus"/>
        </w:rPr>
        <w:t xml:space="preserve"> improving the marketing of agricultural produce and products for enhanced household incomes;</w:t>
      </w:r>
    </w:p>
    <w:p w14:paraId="6139B8F7" w14:textId="77777777" w:rsidR="00C716E1" w:rsidRPr="00412BE2" w:rsidRDefault="00C716E1" w:rsidP="00C716E1">
      <w:pPr>
        <w:numPr>
          <w:ilvl w:val="0"/>
          <w:numId w:val="23"/>
        </w:numPr>
        <w:spacing w:after="0" w:line="240" w:lineRule="auto"/>
        <w:jc w:val="both"/>
        <w:rPr>
          <w:rFonts w:ascii="Andalus" w:hAnsi="Andalus" w:cs="Andalus"/>
        </w:rPr>
      </w:pPr>
      <w:r w:rsidRPr="00412BE2">
        <w:rPr>
          <w:rFonts w:ascii="Andalus" w:hAnsi="Andalus" w:cs="Andalus"/>
        </w:rPr>
        <w:t>raising the levels of economic and social development in the District by stimulating local economic development incentives;</w:t>
      </w:r>
    </w:p>
    <w:p w14:paraId="7E79D75C" w14:textId="77777777" w:rsidR="00C716E1" w:rsidRPr="00412BE2" w:rsidRDefault="00C716E1" w:rsidP="00C716E1">
      <w:pPr>
        <w:numPr>
          <w:ilvl w:val="0"/>
          <w:numId w:val="23"/>
        </w:numPr>
        <w:spacing w:after="0" w:line="240" w:lineRule="auto"/>
        <w:jc w:val="both"/>
        <w:rPr>
          <w:rFonts w:ascii="Andalus" w:hAnsi="Andalus" w:cs="Andalus"/>
        </w:rPr>
      </w:pPr>
      <w:r w:rsidRPr="00412BE2">
        <w:rPr>
          <w:rFonts w:ascii="Andalus" w:hAnsi="Andalus" w:cs="Andalus"/>
        </w:rPr>
        <w:t>improving democracy and accountability in the District local government;</w:t>
      </w:r>
    </w:p>
    <w:p w14:paraId="02DCEE69" w14:textId="77777777" w:rsidR="00CA7057" w:rsidRDefault="00C716E1" w:rsidP="00C716E1">
      <w:pPr>
        <w:numPr>
          <w:ilvl w:val="0"/>
          <w:numId w:val="23"/>
        </w:numPr>
        <w:spacing w:after="0" w:line="240" w:lineRule="auto"/>
        <w:jc w:val="both"/>
        <w:rPr>
          <w:rFonts w:ascii="Andalus" w:hAnsi="Andalus" w:cs="Andalus"/>
        </w:rPr>
      </w:pPr>
      <w:r w:rsidRPr="00412BE2">
        <w:rPr>
          <w:rFonts w:ascii="Andalus" w:hAnsi="Andalus" w:cs="Andalus"/>
        </w:rPr>
        <w:t>ensuring that  natural resources within the local govern</w:t>
      </w:r>
    </w:p>
    <w:p w14:paraId="2347D963" w14:textId="70B2EEE9" w:rsidR="00C716E1" w:rsidRPr="00412BE2" w:rsidRDefault="00C716E1" w:rsidP="00C716E1">
      <w:pPr>
        <w:numPr>
          <w:ilvl w:val="0"/>
          <w:numId w:val="23"/>
        </w:numPr>
        <w:spacing w:after="0" w:line="240" w:lineRule="auto"/>
        <w:jc w:val="both"/>
        <w:rPr>
          <w:rFonts w:ascii="Andalus" w:hAnsi="Andalus" w:cs="Andalus"/>
        </w:rPr>
      </w:pPr>
      <w:r w:rsidRPr="00412BE2">
        <w:rPr>
          <w:rFonts w:ascii="Andalus" w:hAnsi="Andalus" w:cs="Andalus"/>
        </w:rPr>
        <w:t>ment are conserved, sustainably utilized and managed.</w:t>
      </w:r>
    </w:p>
    <w:p w14:paraId="166B7346" w14:textId="77777777" w:rsidR="00C716E1" w:rsidRPr="00412BE2" w:rsidRDefault="00C716E1" w:rsidP="00C716E1">
      <w:pPr>
        <w:spacing w:after="0" w:line="240" w:lineRule="auto"/>
        <w:jc w:val="both"/>
        <w:rPr>
          <w:rFonts w:ascii="Andalus" w:hAnsi="Andalus" w:cs="Andalus"/>
        </w:rPr>
      </w:pPr>
    </w:p>
    <w:p w14:paraId="333202C5" w14:textId="77777777" w:rsidR="00C716E1" w:rsidRPr="00412BE2" w:rsidRDefault="00C716E1" w:rsidP="00C716E1">
      <w:pPr>
        <w:shd w:val="clear" w:color="auto" w:fill="DDD9C3"/>
        <w:spacing w:after="0" w:line="240" w:lineRule="auto"/>
        <w:jc w:val="both"/>
        <w:rPr>
          <w:rFonts w:ascii="Andalus" w:hAnsi="Andalus" w:cs="Andalus"/>
        </w:rPr>
      </w:pPr>
      <w:r w:rsidRPr="00412BE2">
        <w:rPr>
          <w:rFonts w:ascii="Andalus" w:hAnsi="Andalus" w:cs="Andalus"/>
        </w:rPr>
        <w:t xml:space="preserve">3.0 </w:t>
      </w:r>
      <w:r w:rsidRPr="00412BE2">
        <w:rPr>
          <w:rFonts w:ascii="Andalus" w:hAnsi="Andalus" w:cs="Andalus"/>
        </w:rPr>
        <w:tab/>
        <w:t>Commitments</w:t>
      </w:r>
    </w:p>
    <w:p w14:paraId="20A11E34" w14:textId="77777777" w:rsidR="00C716E1" w:rsidRPr="00412BE2" w:rsidRDefault="00C716E1" w:rsidP="00C716E1">
      <w:pPr>
        <w:spacing w:after="0" w:line="240" w:lineRule="auto"/>
        <w:ind w:left="720"/>
        <w:jc w:val="both"/>
        <w:rPr>
          <w:rFonts w:ascii="Andalus" w:hAnsi="Andalus" w:cs="Andalus"/>
        </w:rPr>
      </w:pPr>
    </w:p>
    <w:p w14:paraId="6010742D" w14:textId="77777777" w:rsidR="00C716E1" w:rsidRPr="00412BE2" w:rsidRDefault="00C716E1" w:rsidP="00C716E1">
      <w:pPr>
        <w:spacing w:after="0" w:line="240" w:lineRule="auto"/>
        <w:jc w:val="both"/>
        <w:rPr>
          <w:rFonts w:ascii="Andalus" w:hAnsi="Andalus" w:cs="Andalus"/>
        </w:rPr>
      </w:pPr>
      <w:r w:rsidRPr="00412BE2">
        <w:rPr>
          <w:rFonts w:ascii="Andalus" w:hAnsi="Andalus" w:cs="Andalus"/>
        </w:rPr>
        <w:t>Budaka district as a service centre is committed to fulfill its mandate through the local government established structures and staffing norms, for efficient and effective service delivery. This is to be actualized as per the programmes hereunder:</w:t>
      </w:r>
    </w:p>
    <w:p w14:paraId="7245C088" w14:textId="77777777" w:rsidR="00C716E1" w:rsidRPr="00412BE2" w:rsidRDefault="00C716E1" w:rsidP="00C716E1">
      <w:pPr>
        <w:spacing w:after="0" w:line="240" w:lineRule="auto"/>
        <w:jc w:val="both"/>
        <w:rPr>
          <w:rFonts w:ascii="Andalus" w:hAnsi="Andalus" w:cs="Andalus"/>
        </w:rPr>
      </w:pPr>
    </w:p>
    <w:p w14:paraId="27699460" w14:textId="77777777" w:rsidR="00C716E1" w:rsidRPr="00412BE2" w:rsidRDefault="00C716E1" w:rsidP="00C716E1">
      <w:pPr>
        <w:spacing w:after="0" w:line="240" w:lineRule="auto"/>
        <w:jc w:val="both"/>
        <w:rPr>
          <w:rFonts w:ascii="Andalus" w:hAnsi="Andalus" w:cs="Andalus"/>
        </w:rPr>
      </w:pPr>
      <w:r w:rsidRPr="00412BE2">
        <w:rPr>
          <w:rFonts w:ascii="Andalus" w:hAnsi="Andalus" w:cs="Andalus"/>
          <w:highlight w:val="lightGray"/>
        </w:rPr>
        <w:t>3.1 Management Support Services</w:t>
      </w:r>
    </w:p>
    <w:p w14:paraId="186DED29" w14:textId="77777777" w:rsidR="00C716E1" w:rsidRPr="00412BE2" w:rsidRDefault="00C716E1" w:rsidP="00C716E1">
      <w:pPr>
        <w:spacing w:after="0" w:line="240" w:lineRule="auto"/>
        <w:jc w:val="both"/>
        <w:rPr>
          <w:rFonts w:ascii="Andalus" w:hAnsi="Andalus" w:cs="Andalus"/>
        </w:rPr>
      </w:pPr>
      <w:r w:rsidRPr="00412BE2">
        <w:rPr>
          <w:rFonts w:ascii="Andalus" w:hAnsi="Andalus" w:cs="Andalus"/>
        </w:rPr>
        <w:t>We shall:</w:t>
      </w:r>
    </w:p>
    <w:p w14:paraId="4C2FFFE8" w14:textId="77777777" w:rsidR="00C716E1" w:rsidRDefault="00C716E1" w:rsidP="00847F22">
      <w:pPr>
        <w:numPr>
          <w:ilvl w:val="0"/>
          <w:numId w:val="10"/>
        </w:numPr>
        <w:spacing w:after="0" w:line="240" w:lineRule="auto"/>
        <w:jc w:val="both"/>
        <w:rPr>
          <w:rFonts w:ascii="Andalus" w:hAnsi="Andalus" w:cs="Andalus"/>
        </w:rPr>
      </w:pPr>
      <w:r w:rsidRPr="00412BE2">
        <w:rPr>
          <w:rFonts w:ascii="Andalus" w:hAnsi="Andalus" w:cs="Andalus"/>
        </w:rPr>
        <w:t xml:space="preserve"> </w:t>
      </w:r>
      <w:r>
        <w:rPr>
          <w:rFonts w:ascii="Andalus" w:hAnsi="Andalus" w:cs="Andalus"/>
        </w:rPr>
        <w:t>Monitor implementation of government projects and programmes throughout the district once every quarter.</w:t>
      </w:r>
    </w:p>
    <w:p w14:paraId="2F2CD36B" w14:textId="21628856" w:rsidR="00C979E7" w:rsidRDefault="00C979E7" w:rsidP="00847F22">
      <w:pPr>
        <w:numPr>
          <w:ilvl w:val="0"/>
          <w:numId w:val="10"/>
        </w:numPr>
        <w:spacing w:after="0" w:line="240" w:lineRule="auto"/>
        <w:jc w:val="both"/>
        <w:rPr>
          <w:rFonts w:ascii="Andalus" w:hAnsi="Andalus" w:cs="Andalus"/>
        </w:rPr>
      </w:pPr>
      <w:r>
        <w:rPr>
          <w:rFonts w:ascii="Andalus" w:hAnsi="Andalus" w:cs="Andalus"/>
        </w:rPr>
        <w:t>Enhance good governance and accountability practices at all levels of governance.</w:t>
      </w:r>
    </w:p>
    <w:p w14:paraId="6668950C" w14:textId="0E2B5371" w:rsidR="00CA7057" w:rsidRDefault="00CA7057" w:rsidP="00847F22">
      <w:pPr>
        <w:numPr>
          <w:ilvl w:val="0"/>
          <w:numId w:val="10"/>
        </w:numPr>
        <w:spacing w:after="0" w:line="240" w:lineRule="auto"/>
        <w:jc w:val="both"/>
        <w:rPr>
          <w:rFonts w:ascii="Andalus" w:hAnsi="Andalus" w:cs="Andalus"/>
        </w:rPr>
      </w:pPr>
      <w:r>
        <w:rPr>
          <w:rFonts w:ascii="Andalus" w:hAnsi="Andalus" w:cs="Andalus"/>
        </w:rPr>
        <w:t>Improve on communication,</w:t>
      </w:r>
      <w:r w:rsidR="00C979E7">
        <w:rPr>
          <w:rFonts w:ascii="Andalus" w:hAnsi="Andalus" w:cs="Andalus"/>
        </w:rPr>
        <w:t xml:space="preserve"> </w:t>
      </w:r>
      <w:r>
        <w:rPr>
          <w:rFonts w:ascii="Andalus" w:hAnsi="Andalus" w:cs="Andalus"/>
        </w:rPr>
        <w:t>coordination</w:t>
      </w:r>
      <w:r w:rsidR="00C979E7">
        <w:rPr>
          <w:rFonts w:ascii="Andalus" w:hAnsi="Andalus" w:cs="Andalus"/>
        </w:rPr>
        <w:t xml:space="preserve"> and collaboration with other stakeholders</w:t>
      </w:r>
    </w:p>
    <w:p w14:paraId="68794218" w14:textId="77777777" w:rsidR="00C716E1" w:rsidRDefault="00C716E1" w:rsidP="00847F22">
      <w:pPr>
        <w:numPr>
          <w:ilvl w:val="0"/>
          <w:numId w:val="10"/>
        </w:numPr>
        <w:spacing w:after="0" w:line="240" w:lineRule="auto"/>
        <w:jc w:val="both"/>
        <w:rPr>
          <w:rFonts w:ascii="Andalus" w:hAnsi="Andalus" w:cs="Andalus"/>
        </w:rPr>
      </w:pPr>
      <w:r>
        <w:rPr>
          <w:rFonts w:ascii="Andalus" w:hAnsi="Andalus" w:cs="Andalus"/>
        </w:rPr>
        <w:t>Mentor lower local governments once every quarter.</w:t>
      </w:r>
    </w:p>
    <w:p w14:paraId="0EE97241" w14:textId="6DC8C9B2" w:rsidR="00C716E1" w:rsidRDefault="00C716E1" w:rsidP="00847F22">
      <w:pPr>
        <w:numPr>
          <w:ilvl w:val="0"/>
          <w:numId w:val="10"/>
        </w:numPr>
        <w:spacing w:after="0" w:line="240" w:lineRule="auto"/>
        <w:jc w:val="both"/>
        <w:rPr>
          <w:rFonts w:ascii="Andalus" w:hAnsi="Andalus" w:cs="Andalus"/>
        </w:rPr>
      </w:pPr>
      <w:r>
        <w:rPr>
          <w:rFonts w:ascii="Andalus" w:hAnsi="Andalus" w:cs="Andalus"/>
        </w:rPr>
        <w:t>Implement</w:t>
      </w:r>
      <w:r w:rsidR="00CA7057">
        <w:rPr>
          <w:rFonts w:ascii="Andalus" w:hAnsi="Andalus" w:cs="Andalus"/>
        </w:rPr>
        <w:t>ation of DEC and Council lawful resolutions</w:t>
      </w:r>
      <w:r>
        <w:rPr>
          <w:rFonts w:ascii="Andalus" w:hAnsi="Andalus" w:cs="Andalus"/>
        </w:rPr>
        <w:t xml:space="preserve"> within a month.</w:t>
      </w:r>
    </w:p>
    <w:p w14:paraId="2CD0F1CB" w14:textId="77777777" w:rsidR="00C716E1" w:rsidRDefault="00C716E1" w:rsidP="00847F22">
      <w:pPr>
        <w:numPr>
          <w:ilvl w:val="0"/>
          <w:numId w:val="10"/>
        </w:numPr>
        <w:spacing w:after="0" w:line="240" w:lineRule="auto"/>
        <w:jc w:val="both"/>
        <w:rPr>
          <w:rFonts w:ascii="Andalus" w:hAnsi="Andalus" w:cs="Andalus"/>
        </w:rPr>
      </w:pPr>
      <w:r>
        <w:rPr>
          <w:rFonts w:ascii="Andalus" w:hAnsi="Andalus" w:cs="Andalus"/>
        </w:rPr>
        <w:t>Ensure that newly recruited staff access payroll within one month of the assumption of duty.</w:t>
      </w:r>
    </w:p>
    <w:p w14:paraId="6ABE73A8" w14:textId="2688BA87" w:rsidR="00B67141" w:rsidRDefault="00B67141" w:rsidP="00847F22">
      <w:pPr>
        <w:numPr>
          <w:ilvl w:val="0"/>
          <w:numId w:val="10"/>
        </w:numPr>
        <w:spacing w:after="0" w:line="240" w:lineRule="auto"/>
        <w:jc w:val="both"/>
        <w:rPr>
          <w:rFonts w:ascii="Andalus" w:hAnsi="Andalus" w:cs="Andalus"/>
        </w:rPr>
      </w:pPr>
      <w:r>
        <w:rPr>
          <w:rFonts w:ascii="Andalus" w:hAnsi="Andalus" w:cs="Andalus"/>
        </w:rPr>
        <w:t xml:space="preserve">Access pensioners on the </w:t>
      </w:r>
      <w:r w:rsidR="00CA7057">
        <w:rPr>
          <w:rFonts w:ascii="Andalus" w:hAnsi="Andalus" w:cs="Andalus"/>
        </w:rPr>
        <w:t>pension’s</w:t>
      </w:r>
      <w:r>
        <w:rPr>
          <w:rFonts w:ascii="Andalus" w:hAnsi="Andalus" w:cs="Andalus"/>
        </w:rPr>
        <w:t xml:space="preserve"> pay</w:t>
      </w:r>
      <w:r w:rsidR="00D91289">
        <w:rPr>
          <w:rFonts w:ascii="Andalus" w:hAnsi="Andalus" w:cs="Andalus"/>
        </w:rPr>
        <w:t>roll after one month of retirement.</w:t>
      </w:r>
    </w:p>
    <w:p w14:paraId="486D8C54" w14:textId="6F86DB2F" w:rsidR="00CA7057" w:rsidRDefault="00CA7057" w:rsidP="00847F22">
      <w:pPr>
        <w:numPr>
          <w:ilvl w:val="0"/>
          <w:numId w:val="10"/>
        </w:numPr>
        <w:spacing w:after="0" w:line="240" w:lineRule="auto"/>
        <w:jc w:val="both"/>
        <w:rPr>
          <w:rFonts w:ascii="Andalus" w:hAnsi="Andalus" w:cs="Andalus"/>
        </w:rPr>
      </w:pPr>
      <w:r>
        <w:rPr>
          <w:rFonts w:ascii="Andalus" w:hAnsi="Andalus" w:cs="Andalus"/>
        </w:rPr>
        <w:t>To ensure that monthly salary and pension are promptly paid</w:t>
      </w:r>
    </w:p>
    <w:p w14:paraId="66D8CBD7" w14:textId="77777777" w:rsidR="00C716E1" w:rsidRDefault="00C716E1" w:rsidP="00847F22">
      <w:pPr>
        <w:numPr>
          <w:ilvl w:val="0"/>
          <w:numId w:val="10"/>
        </w:numPr>
        <w:spacing w:after="0" w:line="240" w:lineRule="auto"/>
        <w:jc w:val="both"/>
        <w:rPr>
          <w:rFonts w:ascii="Andalus" w:hAnsi="Andalus" w:cs="Andalus"/>
        </w:rPr>
      </w:pPr>
      <w:r>
        <w:rPr>
          <w:rFonts w:ascii="Andalus" w:hAnsi="Andalus" w:cs="Andalus"/>
        </w:rPr>
        <w:t>Attend to our clients within 30 minutes.</w:t>
      </w:r>
    </w:p>
    <w:p w14:paraId="5C14FEA4" w14:textId="2D1AD30B" w:rsidR="00C979E7" w:rsidRDefault="00C979E7" w:rsidP="00847F22">
      <w:pPr>
        <w:numPr>
          <w:ilvl w:val="0"/>
          <w:numId w:val="10"/>
        </w:numPr>
        <w:spacing w:after="0" w:line="240" w:lineRule="auto"/>
        <w:jc w:val="both"/>
        <w:rPr>
          <w:rFonts w:ascii="Andalus" w:hAnsi="Andalus" w:cs="Andalus"/>
        </w:rPr>
      </w:pPr>
      <w:r>
        <w:rPr>
          <w:rFonts w:ascii="Andalus" w:hAnsi="Andalus" w:cs="Andalus"/>
        </w:rPr>
        <w:t>Implement capacity building and management development programs for public officers</w:t>
      </w:r>
    </w:p>
    <w:p w14:paraId="2610E1CE" w14:textId="77777777" w:rsidR="00C716E1" w:rsidRDefault="00C716E1" w:rsidP="00847F22">
      <w:pPr>
        <w:numPr>
          <w:ilvl w:val="0"/>
          <w:numId w:val="10"/>
        </w:numPr>
        <w:spacing w:after="0" w:line="240" w:lineRule="auto"/>
        <w:jc w:val="both"/>
        <w:rPr>
          <w:rFonts w:ascii="Andalus" w:hAnsi="Andalus" w:cs="Andalus"/>
        </w:rPr>
      </w:pPr>
      <w:r>
        <w:rPr>
          <w:rFonts w:ascii="Andalus" w:hAnsi="Andalus" w:cs="Andalus"/>
        </w:rPr>
        <w:t>Issue letters of award of tender to contractors and suppliers with two weeks of approval.</w:t>
      </w:r>
    </w:p>
    <w:p w14:paraId="70B3687C" w14:textId="77777777" w:rsidR="00C716E1" w:rsidRDefault="00C716E1" w:rsidP="00847F22">
      <w:pPr>
        <w:numPr>
          <w:ilvl w:val="0"/>
          <w:numId w:val="10"/>
        </w:numPr>
        <w:spacing w:after="0" w:line="240" w:lineRule="auto"/>
        <w:jc w:val="both"/>
        <w:rPr>
          <w:rFonts w:ascii="Andalus" w:hAnsi="Andalus" w:cs="Andalus"/>
        </w:rPr>
      </w:pPr>
      <w:r>
        <w:rPr>
          <w:rFonts w:ascii="Andalus" w:hAnsi="Andalus" w:cs="Andalus"/>
        </w:rPr>
        <w:t xml:space="preserve">Implement district service commission decisions within two weeks after receipt of instruments </w:t>
      </w:r>
    </w:p>
    <w:p w14:paraId="2DBC5648" w14:textId="77777777" w:rsidR="00C716E1" w:rsidRPr="00412BE2" w:rsidRDefault="00C716E1" w:rsidP="00847F22">
      <w:pPr>
        <w:numPr>
          <w:ilvl w:val="0"/>
          <w:numId w:val="10"/>
        </w:numPr>
        <w:spacing w:after="0" w:line="240" w:lineRule="auto"/>
        <w:jc w:val="both"/>
        <w:rPr>
          <w:rFonts w:ascii="Andalus" w:hAnsi="Andalus" w:cs="Andalus"/>
        </w:rPr>
      </w:pPr>
      <w:r>
        <w:rPr>
          <w:rFonts w:ascii="Andalus" w:hAnsi="Andalus" w:cs="Andalus"/>
        </w:rPr>
        <w:t>Enforce compliance with stipulated time of arrival and departure while on duty i.e 8:00am-5:00pm</w:t>
      </w:r>
    </w:p>
    <w:p w14:paraId="2D46DE1A" w14:textId="77777777" w:rsidR="00C716E1" w:rsidRPr="00412BE2" w:rsidRDefault="00C716E1" w:rsidP="00847F22">
      <w:pPr>
        <w:shd w:val="clear" w:color="auto" w:fill="DDD9C3"/>
        <w:spacing w:after="0" w:line="240" w:lineRule="auto"/>
        <w:jc w:val="both"/>
        <w:rPr>
          <w:rFonts w:ascii="Andalus" w:hAnsi="Andalus" w:cs="Andalus"/>
        </w:rPr>
      </w:pPr>
      <w:r w:rsidRPr="00412BE2">
        <w:rPr>
          <w:rFonts w:ascii="Andalus" w:hAnsi="Andalus" w:cs="Andalus"/>
        </w:rPr>
        <w:t xml:space="preserve">3.2 </w:t>
      </w:r>
      <w:r w:rsidRPr="00412BE2">
        <w:rPr>
          <w:rFonts w:ascii="Andalus" w:hAnsi="Andalus" w:cs="Andalus"/>
        </w:rPr>
        <w:tab/>
        <w:t xml:space="preserve">FINANCE </w:t>
      </w:r>
    </w:p>
    <w:p w14:paraId="12C34C09" w14:textId="77777777" w:rsidR="00C716E1" w:rsidRPr="00412BE2" w:rsidRDefault="00C716E1" w:rsidP="00847F22">
      <w:pPr>
        <w:spacing w:after="0" w:line="240" w:lineRule="auto"/>
        <w:jc w:val="both"/>
        <w:rPr>
          <w:rFonts w:ascii="Andalus" w:hAnsi="Andalus" w:cs="Andalus"/>
        </w:rPr>
      </w:pPr>
      <w:r w:rsidRPr="00412BE2">
        <w:rPr>
          <w:rFonts w:ascii="Andalus" w:hAnsi="Andalus" w:cs="Andalus"/>
        </w:rPr>
        <w:t>We shall:</w:t>
      </w:r>
    </w:p>
    <w:p w14:paraId="6948BEC6" w14:textId="77777777" w:rsidR="00C716E1" w:rsidRPr="00412BE2" w:rsidRDefault="00C716E1" w:rsidP="00EF024C">
      <w:pPr>
        <w:spacing w:after="0" w:line="240" w:lineRule="auto"/>
        <w:ind w:left="360"/>
        <w:jc w:val="both"/>
        <w:rPr>
          <w:rFonts w:ascii="Andalus" w:hAnsi="Andalus" w:cs="Andalus"/>
        </w:rPr>
      </w:pPr>
      <w:r w:rsidRPr="00412BE2">
        <w:rPr>
          <w:rFonts w:ascii="Andalus" w:hAnsi="Andalus" w:cs="Andalus"/>
        </w:rPr>
        <w:t>Ensure that all clients shall receive their trade licenses within one week of lodging the application</w:t>
      </w:r>
    </w:p>
    <w:p w14:paraId="26CB930A" w14:textId="77777777" w:rsidR="00C716E1" w:rsidRPr="00412BE2" w:rsidRDefault="00C716E1" w:rsidP="00847F22">
      <w:pPr>
        <w:numPr>
          <w:ilvl w:val="0"/>
          <w:numId w:val="19"/>
        </w:numPr>
        <w:spacing w:after="0" w:line="240" w:lineRule="auto"/>
        <w:jc w:val="both"/>
        <w:rPr>
          <w:rFonts w:ascii="Andalus" w:hAnsi="Andalus" w:cs="Andalus"/>
        </w:rPr>
      </w:pPr>
      <w:r w:rsidRPr="00412BE2">
        <w:rPr>
          <w:rFonts w:ascii="Andalus" w:hAnsi="Andalus" w:cs="Andalus"/>
        </w:rPr>
        <w:t>Ensure that all lower local governments and agencies e.g. Schools, Health centers, have their funds distributed within five working days after  receipt from the Central Government</w:t>
      </w:r>
    </w:p>
    <w:p w14:paraId="6AD4A9B1" w14:textId="77777777" w:rsidR="00C716E1" w:rsidRPr="00412BE2" w:rsidRDefault="00C716E1" w:rsidP="00847F22">
      <w:pPr>
        <w:numPr>
          <w:ilvl w:val="0"/>
          <w:numId w:val="20"/>
        </w:numPr>
        <w:spacing w:after="0" w:line="240" w:lineRule="auto"/>
        <w:jc w:val="both"/>
        <w:rPr>
          <w:rFonts w:ascii="Andalus" w:hAnsi="Andalus" w:cs="Andalus"/>
        </w:rPr>
      </w:pPr>
      <w:r w:rsidRPr="00412BE2">
        <w:rPr>
          <w:rFonts w:ascii="Andalus" w:hAnsi="Andalus" w:cs="Andalus"/>
        </w:rPr>
        <w:lastRenderedPageBreak/>
        <w:t>Ensure that All payments shall be processed for final payment within five working days on availability funds</w:t>
      </w:r>
    </w:p>
    <w:p w14:paraId="7B7EDAF1" w14:textId="77777777" w:rsidR="00C716E1" w:rsidRPr="00412BE2" w:rsidRDefault="00C716E1" w:rsidP="00847F22">
      <w:pPr>
        <w:numPr>
          <w:ilvl w:val="0"/>
          <w:numId w:val="21"/>
        </w:numPr>
        <w:spacing w:after="0" w:line="240" w:lineRule="auto"/>
        <w:jc w:val="both"/>
        <w:rPr>
          <w:rFonts w:ascii="Andalus" w:hAnsi="Andalus" w:cs="Andalus"/>
        </w:rPr>
      </w:pPr>
      <w:r w:rsidRPr="00412BE2">
        <w:rPr>
          <w:rFonts w:ascii="Andalus" w:hAnsi="Andalus" w:cs="Andalus"/>
        </w:rPr>
        <w:t>Ensure that Financial and other reporting requirements are met as per the reporting modalities</w:t>
      </w:r>
    </w:p>
    <w:p w14:paraId="4CA24244" w14:textId="77777777" w:rsidR="00C716E1" w:rsidRPr="00412BE2" w:rsidRDefault="00C716E1" w:rsidP="00847F22">
      <w:pPr>
        <w:numPr>
          <w:ilvl w:val="0"/>
          <w:numId w:val="17"/>
        </w:numPr>
        <w:spacing w:after="0" w:line="240" w:lineRule="auto"/>
        <w:jc w:val="both"/>
        <w:rPr>
          <w:rFonts w:ascii="Andalus" w:hAnsi="Andalus" w:cs="Andalus"/>
        </w:rPr>
      </w:pPr>
      <w:r w:rsidRPr="00412BE2">
        <w:rPr>
          <w:rFonts w:ascii="Andalus" w:hAnsi="Andalus" w:cs="Andalus"/>
        </w:rPr>
        <w:t>Ensure that the Budget framework paper is prepared, produced and explained to heads of departments  once every financial year</w:t>
      </w:r>
    </w:p>
    <w:p w14:paraId="07D50824" w14:textId="77777777" w:rsidR="00C716E1" w:rsidRDefault="00C716E1" w:rsidP="00847F22">
      <w:pPr>
        <w:numPr>
          <w:ilvl w:val="0"/>
          <w:numId w:val="17"/>
        </w:numPr>
        <w:spacing w:after="0" w:line="240" w:lineRule="auto"/>
        <w:jc w:val="both"/>
        <w:rPr>
          <w:rFonts w:ascii="Andalus" w:hAnsi="Andalus" w:cs="Andalus"/>
        </w:rPr>
      </w:pPr>
      <w:r w:rsidRPr="00412BE2">
        <w:rPr>
          <w:rFonts w:ascii="Andalus" w:hAnsi="Andalus" w:cs="Andalus"/>
        </w:rPr>
        <w:t>Ensure that all tax payers are assessed/enumerated once every financial year.</w:t>
      </w:r>
    </w:p>
    <w:p w14:paraId="12A613F7" w14:textId="069F9A80" w:rsidR="00C716E1" w:rsidRPr="00412BE2" w:rsidRDefault="00C716E1" w:rsidP="00847F22">
      <w:pPr>
        <w:numPr>
          <w:ilvl w:val="0"/>
          <w:numId w:val="17"/>
        </w:numPr>
        <w:spacing w:after="0" w:line="240" w:lineRule="auto"/>
        <w:jc w:val="both"/>
        <w:rPr>
          <w:rFonts w:ascii="Andalus" w:hAnsi="Andalus" w:cs="Andalus"/>
        </w:rPr>
      </w:pPr>
      <w:r>
        <w:rPr>
          <w:rFonts w:ascii="Andalus" w:hAnsi="Andalus" w:cs="Andalus"/>
        </w:rPr>
        <w:t>Display</w:t>
      </w:r>
      <w:r w:rsidR="00D80FE6">
        <w:rPr>
          <w:rFonts w:ascii="Andalus" w:hAnsi="Andalus" w:cs="Andalus"/>
        </w:rPr>
        <w:t xml:space="preserve"> of</w:t>
      </w:r>
      <w:r>
        <w:rPr>
          <w:rFonts w:ascii="Andalus" w:hAnsi="Andalus" w:cs="Andalus"/>
        </w:rPr>
        <w:t xml:space="preserve"> funds received in the District</w:t>
      </w:r>
      <w:r w:rsidR="00A57757">
        <w:rPr>
          <w:rFonts w:ascii="Andalus" w:hAnsi="Andalus" w:cs="Andalus"/>
        </w:rPr>
        <w:t xml:space="preserve"> on the notice boards within four</w:t>
      </w:r>
      <w:r>
        <w:rPr>
          <w:rFonts w:ascii="Andalus" w:hAnsi="Andalus" w:cs="Andalus"/>
        </w:rPr>
        <w:t xml:space="preserve"> day</w:t>
      </w:r>
      <w:r w:rsidR="00A57757">
        <w:rPr>
          <w:rFonts w:ascii="Andalus" w:hAnsi="Andalus" w:cs="Andalus"/>
        </w:rPr>
        <w:t>s</w:t>
      </w:r>
      <w:r>
        <w:rPr>
          <w:rFonts w:ascii="Andalus" w:hAnsi="Andalus" w:cs="Andalus"/>
        </w:rPr>
        <w:t xml:space="preserve"> of receipt.</w:t>
      </w:r>
    </w:p>
    <w:p w14:paraId="085897C4" w14:textId="77777777" w:rsidR="00C716E1" w:rsidRPr="00412BE2" w:rsidRDefault="00C716E1" w:rsidP="00847F22">
      <w:pPr>
        <w:numPr>
          <w:ilvl w:val="0"/>
          <w:numId w:val="17"/>
        </w:numPr>
        <w:spacing w:after="0" w:line="240" w:lineRule="auto"/>
        <w:jc w:val="both"/>
        <w:rPr>
          <w:rFonts w:ascii="Andalus" w:hAnsi="Andalus" w:cs="Andalus"/>
        </w:rPr>
      </w:pPr>
      <w:r w:rsidRPr="00412BE2">
        <w:rPr>
          <w:rFonts w:ascii="Andalus" w:hAnsi="Andalus" w:cs="Andalus"/>
        </w:rPr>
        <w:t xml:space="preserve"> Mobilize and collect l</w:t>
      </w:r>
      <w:r>
        <w:rPr>
          <w:rFonts w:ascii="Andalus" w:hAnsi="Andalus" w:cs="Andalus"/>
        </w:rPr>
        <w:t>ocal revenue</w:t>
      </w:r>
      <w:r w:rsidRPr="00412BE2">
        <w:rPr>
          <w:rFonts w:ascii="Andalus" w:hAnsi="Andalus" w:cs="Andalus"/>
        </w:rPr>
        <w:t xml:space="preserve"> up to 95% per financial year running.</w:t>
      </w:r>
    </w:p>
    <w:p w14:paraId="49C2F40C" w14:textId="2ACF93FF" w:rsidR="00C716E1" w:rsidRPr="00412BE2" w:rsidRDefault="00C716E1" w:rsidP="00847F22">
      <w:pPr>
        <w:numPr>
          <w:ilvl w:val="0"/>
          <w:numId w:val="17"/>
        </w:numPr>
        <w:spacing w:after="0" w:line="240" w:lineRule="auto"/>
        <w:jc w:val="both"/>
        <w:rPr>
          <w:rFonts w:ascii="Andalus" w:hAnsi="Andalus" w:cs="Andalus"/>
        </w:rPr>
      </w:pPr>
      <w:r w:rsidRPr="00412BE2">
        <w:rPr>
          <w:rFonts w:ascii="Andalus" w:hAnsi="Andalus" w:cs="Andalus"/>
        </w:rPr>
        <w:t xml:space="preserve">Prepare an annual budget   and make a </w:t>
      </w:r>
      <w:r w:rsidR="00E75C69">
        <w:rPr>
          <w:rFonts w:ascii="Andalus" w:hAnsi="Andalus" w:cs="Andalus"/>
        </w:rPr>
        <w:t>submission to Council  by the 31</w:t>
      </w:r>
      <w:r w:rsidR="00E75C69" w:rsidRPr="00E75C69">
        <w:rPr>
          <w:rFonts w:ascii="Andalus" w:hAnsi="Andalus" w:cs="Andalus"/>
          <w:vertAlign w:val="superscript"/>
        </w:rPr>
        <w:t>st</w:t>
      </w:r>
      <w:r w:rsidR="00E75C69">
        <w:rPr>
          <w:rFonts w:ascii="Andalus" w:hAnsi="Andalus" w:cs="Andalus"/>
        </w:rPr>
        <w:t xml:space="preserve"> day of May</w:t>
      </w:r>
      <w:r w:rsidRPr="00412BE2">
        <w:rPr>
          <w:rFonts w:ascii="Andalus" w:hAnsi="Andalus" w:cs="Andalus"/>
        </w:rPr>
        <w:t xml:space="preserve"> of every year</w:t>
      </w:r>
    </w:p>
    <w:p w14:paraId="571952E4" w14:textId="77777777" w:rsidR="00C716E1" w:rsidRPr="00412BE2" w:rsidRDefault="00C716E1" w:rsidP="00847F22">
      <w:pPr>
        <w:numPr>
          <w:ilvl w:val="0"/>
          <w:numId w:val="17"/>
        </w:numPr>
        <w:spacing w:after="0" w:line="240" w:lineRule="auto"/>
        <w:jc w:val="both"/>
        <w:rPr>
          <w:rFonts w:ascii="Andalus" w:hAnsi="Andalus" w:cs="Andalus"/>
        </w:rPr>
      </w:pPr>
      <w:r w:rsidRPr="00412BE2">
        <w:rPr>
          <w:rFonts w:ascii="Andalus" w:hAnsi="Andalus" w:cs="Andalus"/>
        </w:rPr>
        <w:t xml:space="preserve"> Write and post books of account within 24 hours after the transaction has been completed</w:t>
      </w:r>
    </w:p>
    <w:p w14:paraId="018DC934" w14:textId="406BAAD3" w:rsidR="00C716E1" w:rsidRDefault="00567F8B" w:rsidP="00847F22">
      <w:pPr>
        <w:numPr>
          <w:ilvl w:val="0"/>
          <w:numId w:val="17"/>
        </w:numPr>
        <w:spacing w:after="0" w:line="240" w:lineRule="auto"/>
        <w:jc w:val="both"/>
        <w:rPr>
          <w:rFonts w:ascii="Andalus" w:hAnsi="Andalus" w:cs="Andalus"/>
        </w:rPr>
      </w:pPr>
      <w:r>
        <w:rPr>
          <w:rFonts w:ascii="Andalus" w:hAnsi="Andalus" w:cs="Andalus"/>
        </w:rPr>
        <w:t xml:space="preserve"> Answer financial queries </w:t>
      </w:r>
      <w:r w:rsidR="00C716E1" w:rsidRPr="00412BE2">
        <w:rPr>
          <w:rFonts w:ascii="Andalus" w:hAnsi="Andalus" w:cs="Andalus"/>
        </w:rPr>
        <w:t xml:space="preserve"> within 14 working days after the query has been raised</w:t>
      </w:r>
    </w:p>
    <w:p w14:paraId="416946BB" w14:textId="3294B792" w:rsidR="00417A9A" w:rsidRPr="00412BE2" w:rsidRDefault="00417A9A" w:rsidP="00847F22">
      <w:pPr>
        <w:numPr>
          <w:ilvl w:val="0"/>
          <w:numId w:val="17"/>
        </w:numPr>
        <w:spacing w:after="0" w:line="240" w:lineRule="auto"/>
        <w:jc w:val="both"/>
        <w:rPr>
          <w:rFonts w:ascii="Andalus" w:hAnsi="Andalus" w:cs="Andalus"/>
        </w:rPr>
      </w:pPr>
      <w:r>
        <w:rPr>
          <w:rFonts w:ascii="Andalus" w:hAnsi="Andalus" w:cs="Andalus"/>
        </w:rPr>
        <w:t xml:space="preserve">Quarterly sensitization on local revenue mobilization </w:t>
      </w:r>
    </w:p>
    <w:p w14:paraId="376C713C" w14:textId="77777777" w:rsidR="00C716E1" w:rsidRPr="00412BE2" w:rsidRDefault="00C716E1" w:rsidP="00C716E1">
      <w:pPr>
        <w:spacing w:after="0" w:line="240" w:lineRule="auto"/>
        <w:jc w:val="both"/>
        <w:rPr>
          <w:rFonts w:ascii="Andalus" w:hAnsi="Andalus" w:cs="Andalus"/>
        </w:rPr>
      </w:pPr>
    </w:p>
    <w:p w14:paraId="5640DE1E" w14:textId="77777777" w:rsidR="00C716E1" w:rsidRPr="00412BE2" w:rsidRDefault="00C716E1" w:rsidP="00C716E1">
      <w:pPr>
        <w:shd w:val="clear" w:color="auto" w:fill="DDD9C3"/>
        <w:spacing w:after="0" w:line="240" w:lineRule="auto"/>
        <w:jc w:val="both"/>
        <w:rPr>
          <w:rFonts w:ascii="Andalus" w:hAnsi="Andalus" w:cs="Andalus"/>
        </w:rPr>
      </w:pPr>
      <w:r w:rsidRPr="00412BE2">
        <w:rPr>
          <w:rFonts w:ascii="Andalus" w:hAnsi="Andalus" w:cs="Andalus"/>
        </w:rPr>
        <w:t xml:space="preserve">3.4 </w:t>
      </w:r>
      <w:r w:rsidRPr="00412BE2">
        <w:rPr>
          <w:rFonts w:ascii="Andalus" w:hAnsi="Andalus" w:cs="Andalus"/>
        </w:rPr>
        <w:tab/>
        <w:t>Production and Marketing</w:t>
      </w:r>
    </w:p>
    <w:p w14:paraId="1196099B" w14:textId="6F2F24FC" w:rsidR="00C716E1" w:rsidRPr="00412BE2" w:rsidRDefault="000D667F" w:rsidP="00C716E1">
      <w:pPr>
        <w:spacing w:after="0" w:line="240" w:lineRule="auto"/>
        <w:ind w:left="180"/>
        <w:jc w:val="both"/>
        <w:rPr>
          <w:rFonts w:ascii="Andalus" w:hAnsi="Andalus" w:cs="Andalus"/>
        </w:rPr>
      </w:pPr>
      <w:r>
        <w:rPr>
          <w:rFonts w:ascii="Andalus" w:hAnsi="Andalus" w:cs="Andalus"/>
        </w:rPr>
        <w:t>W</w:t>
      </w:r>
      <w:r w:rsidR="00C716E1" w:rsidRPr="00412BE2">
        <w:rPr>
          <w:rFonts w:ascii="Andalus" w:hAnsi="Andalus" w:cs="Andalus"/>
        </w:rPr>
        <w:t>e shall:</w:t>
      </w:r>
    </w:p>
    <w:p w14:paraId="43FB3794" w14:textId="3E6210DF" w:rsidR="00C716E1" w:rsidRDefault="00C716E1" w:rsidP="00C716E1">
      <w:pPr>
        <w:numPr>
          <w:ilvl w:val="0"/>
          <w:numId w:val="25"/>
        </w:numPr>
        <w:tabs>
          <w:tab w:val="clear" w:pos="1080"/>
          <w:tab w:val="num" w:pos="720"/>
        </w:tabs>
        <w:spacing w:after="0" w:line="240" w:lineRule="auto"/>
        <w:ind w:hanging="900"/>
        <w:jc w:val="both"/>
        <w:rPr>
          <w:rFonts w:ascii="Andalus" w:hAnsi="Andalus" w:cs="Andalus"/>
        </w:rPr>
      </w:pPr>
      <w:r>
        <w:rPr>
          <w:rFonts w:ascii="Andalus" w:hAnsi="Andalus" w:cs="Andalus"/>
        </w:rPr>
        <w:t>Provide Agriculture Advisory ser</w:t>
      </w:r>
      <w:r w:rsidR="00F578DA">
        <w:rPr>
          <w:rFonts w:ascii="Andalus" w:hAnsi="Andalus" w:cs="Andalus"/>
        </w:rPr>
        <w:t>vices to a Farm Group within four</w:t>
      </w:r>
      <w:r>
        <w:rPr>
          <w:rFonts w:ascii="Andalus" w:hAnsi="Andalus" w:cs="Andalus"/>
        </w:rPr>
        <w:t xml:space="preserve"> days of request.</w:t>
      </w:r>
    </w:p>
    <w:p w14:paraId="1790126B" w14:textId="532E1DC4" w:rsidR="00C716E1" w:rsidRDefault="00C716E1" w:rsidP="00C716E1">
      <w:pPr>
        <w:numPr>
          <w:ilvl w:val="0"/>
          <w:numId w:val="25"/>
        </w:numPr>
        <w:tabs>
          <w:tab w:val="clear" w:pos="1080"/>
          <w:tab w:val="num" w:pos="720"/>
        </w:tabs>
        <w:spacing w:after="0" w:line="240" w:lineRule="auto"/>
        <w:ind w:hanging="900"/>
        <w:jc w:val="both"/>
        <w:rPr>
          <w:rFonts w:ascii="Andalus" w:hAnsi="Andalus" w:cs="Andalus"/>
        </w:rPr>
      </w:pPr>
      <w:r>
        <w:rPr>
          <w:rFonts w:ascii="Andalus" w:hAnsi="Andalus" w:cs="Andalus"/>
        </w:rPr>
        <w:t>Conduct</w:t>
      </w:r>
      <w:r w:rsidR="00F578DA">
        <w:rPr>
          <w:rFonts w:ascii="Andalus" w:hAnsi="Andalus" w:cs="Andalus"/>
        </w:rPr>
        <w:t xml:space="preserve"> five</w:t>
      </w:r>
      <w:r>
        <w:rPr>
          <w:rFonts w:ascii="Andalus" w:hAnsi="Andalus" w:cs="Andalus"/>
        </w:rPr>
        <w:t xml:space="preserve"> training meetings at each Parish </w:t>
      </w:r>
      <w:r w:rsidR="00D74B86">
        <w:rPr>
          <w:rFonts w:ascii="Andalus" w:hAnsi="Andalus" w:cs="Andalus"/>
        </w:rPr>
        <w:t>for enterprise groups</w:t>
      </w:r>
    </w:p>
    <w:p w14:paraId="0D1F4AB2" w14:textId="77777777" w:rsidR="00C716E1" w:rsidRDefault="00C716E1" w:rsidP="00C716E1">
      <w:pPr>
        <w:numPr>
          <w:ilvl w:val="0"/>
          <w:numId w:val="25"/>
        </w:numPr>
        <w:tabs>
          <w:tab w:val="clear" w:pos="1080"/>
          <w:tab w:val="num" w:pos="720"/>
        </w:tabs>
        <w:spacing w:after="0" w:line="240" w:lineRule="auto"/>
        <w:ind w:hanging="900"/>
        <w:jc w:val="both"/>
        <w:rPr>
          <w:rFonts w:ascii="Andalus" w:hAnsi="Andalus" w:cs="Andalus"/>
        </w:rPr>
      </w:pPr>
      <w:r>
        <w:rPr>
          <w:rFonts w:ascii="Andalus" w:hAnsi="Andalus" w:cs="Andalus"/>
        </w:rPr>
        <w:t>Issue movement permit within 48 hours request.</w:t>
      </w:r>
    </w:p>
    <w:p w14:paraId="04814E82" w14:textId="7A501BB1" w:rsidR="00C716E1" w:rsidRDefault="00C716E1" w:rsidP="00C716E1">
      <w:pPr>
        <w:numPr>
          <w:ilvl w:val="0"/>
          <w:numId w:val="25"/>
        </w:numPr>
        <w:tabs>
          <w:tab w:val="clear" w:pos="1080"/>
          <w:tab w:val="num" w:pos="720"/>
        </w:tabs>
        <w:spacing w:after="0" w:line="240" w:lineRule="auto"/>
        <w:ind w:hanging="900"/>
        <w:jc w:val="both"/>
        <w:rPr>
          <w:rFonts w:ascii="Andalus" w:hAnsi="Andalus" w:cs="Andalus"/>
        </w:rPr>
      </w:pPr>
      <w:r>
        <w:rPr>
          <w:rFonts w:ascii="Andalus" w:hAnsi="Andalus" w:cs="Andalus"/>
        </w:rPr>
        <w:t>Monitor and supervise private veterinary practioners</w:t>
      </w:r>
      <w:r w:rsidR="00D74B86">
        <w:rPr>
          <w:rFonts w:ascii="Andalus" w:hAnsi="Andalus" w:cs="Andalus"/>
        </w:rPr>
        <w:t xml:space="preserve"> and advisory service </w:t>
      </w:r>
      <w:r w:rsidR="00FF5B46">
        <w:rPr>
          <w:rFonts w:ascii="Andalus" w:hAnsi="Andalus" w:cs="Andalus"/>
        </w:rPr>
        <w:t>providers’</w:t>
      </w:r>
      <w:r>
        <w:rPr>
          <w:rFonts w:ascii="Andalus" w:hAnsi="Andalus" w:cs="Andalus"/>
        </w:rPr>
        <w:t xml:space="preserve"> district wide.</w:t>
      </w:r>
    </w:p>
    <w:p w14:paraId="6FAD7B69" w14:textId="6AE81755" w:rsidR="00C716E1" w:rsidRDefault="00C716E1" w:rsidP="00C716E1">
      <w:pPr>
        <w:numPr>
          <w:ilvl w:val="0"/>
          <w:numId w:val="25"/>
        </w:numPr>
        <w:tabs>
          <w:tab w:val="clear" w:pos="1080"/>
          <w:tab w:val="num" w:pos="720"/>
        </w:tabs>
        <w:spacing w:after="0" w:line="240" w:lineRule="auto"/>
        <w:ind w:hanging="900"/>
        <w:jc w:val="both"/>
        <w:rPr>
          <w:rFonts w:ascii="Andalus" w:hAnsi="Andalus" w:cs="Andalus"/>
        </w:rPr>
      </w:pPr>
      <w:r>
        <w:rPr>
          <w:rFonts w:ascii="Andalus" w:hAnsi="Andalus" w:cs="Andalus"/>
        </w:rPr>
        <w:t>Provide A</w:t>
      </w:r>
      <w:r w:rsidR="00E92284">
        <w:rPr>
          <w:rFonts w:ascii="Andalus" w:hAnsi="Andalus" w:cs="Andalus"/>
        </w:rPr>
        <w:t>rtificial insemination services at least 10 per quarter</w:t>
      </w:r>
    </w:p>
    <w:p w14:paraId="6D644F19" w14:textId="62B1D533" w:rsidR="00C716E1" w:rsidRDefault="00D74B86" w:rsidP="00C716E1">
      <w:pPr>
        <w:numPr>
          <w:ilvl w:val="0"/>
          <w:numId w:val="25"/>
        </w:numPr>
        <w:tabs>
          <w:tab w:val="clear" w:pos="1080"/>
          <w:tab w:val="num" w:pos="720"/>
        </w:tabs>
        <w:spacing w:after="0" w:line="240" w:lineRule="auto"/>
        <w:ind w:hanging="900"/>
        <w:jc w:val="both"/>
        <w:rPr>
          <w:rFonts w:ascii="Andalus" w:hAnsi="Andalus" w:cs="Andalus"/>
        </w:rPr>
      </w:pPr>
      <w:r>
        <w:rPr>
          <w:rFonts w:ascii="Andalus" w:hAnsi="Andalus" w:cs="Andalus"/>
        </w:rPr>
        <w:t>Control tsetse flies by use of pour-ons</w:t>
      </w:r>
      <w:r w:rsidR="00C716E1">
        <w:rPr>
          <w:rFonts w:ascii="Andalus" w:hAnsi="Andalus" w:cs="Andalus"/>
        </w:rPr>
        <w:t xml:space="preserve"> in identified areas of risk.</w:t>
      </w:r>
    </w:p>
    <w:p w14:paraId="3C3B57E9" w14:textId="545DE4DA" w:rsidR="00C716E1" w:rsidRDefault="00C716E1" w:rsidP="00C716E1">
      <w:pPr>
        <w:numPr>
          <w:ilvl w:val="0"/>
          <w:numId w:val="25"/>
        </w:numPr>
        <w:tabs>
          <w:tab w:val="clear" w:pos="1080"/>
          <w:tab w:val="num" w:pos="720"/>
        </w:tabs>
        <w:spacing w:after="0" w:line="240" w:lineRule="auto"/>
        <w:ind w:hanging="900"/>
        <w:jc w:val="both"/>
        <w:rPr>
          <w:rFonts w:ascii="Andalus" w:hAnsi="Andalus" w:cs="Andalus"/>
        </w:rPr>
      </w:pPr>
      <w:r>
        <w:rPr>
          <w:rFonts w:ascii="Andalus" w:hAnsi="Andalus" w:cs="Andalus"/>
        </w:rPr>
        <w:t xml:space="preserve">District based farmer </w:t>
      </w:r>
      <w:r w:rsidR="004635DC">
        <w:rPr>
          <w:rFonts w:ascii="Andalus" w:hAnsi="Andalus" w:cs="Andalus"/>
        </w:rPr>
        <w:t>training for</w:t>
      </w:r>
      <w:r w:rsidR="00E92284">
        <w:rPr>
          <w:rFonts w:ascii="Andalus" w:hAnsi="Andalus" w:cs="Andalus"/>
        </w:rPr>
        <w:t xml:space="preserve"> at least 4</w:t>
      </w:r>
      <w:r>
        <w:rPr>
          <w:rFonts w:ascii="Andalus" w:hAnsi="Andalus" w:cs="Andalus"/>
        </w:rPr>
        <w:t xml:space="preserve">0 selected farmers </w:t>
      </w:r>
      <w:r w:rsidR="004635DC">
        <w:rPr>
          <w:rFonts w:ascii="Andalus" w:hAnsi="Andalus" w:cs="Andalus"/>
        </w:rPr>
        <w:t xml:space="preserve">groups </w:t>
      </w:r>
      <w:r>
        <w:rPr>
          <w:rFonts w:ascii="Andalus" w:hAnsi="Andalus" w:cs="Andalus"/>
        </w:rPr>
        <w:t>quarterly.</w:t>
      </w:r>
    </w:p>
    <w:p w14:paraId="4BA859CA" w14:textId="77777777" w:rsidR="00C716E1" w:rsidRDefault="00C716E1" w:rsidP="00C716E1">
      <w:pPr>
        <w:numPr>
          <w:ilvl w:val="0"/>
          <w:numId w:val="25"/>
        </w:numPr>
        <w:tabs>
          <w:tab w:val="clear" w:pos="1080"/>
          <w:tab w:val="num" w:pos="720"/>
        </w:tabs>
        <w:spacing w:after="0" w:line="240" w:lineRule="auto"/>
        <w:ind w:hanging="900"/>
        <w:jc w:val="both"/>
        <w:rPr>
          <w:rFonts w:ascii="Andalus" w:hAnsi="Andalus" w:cs="Andalus"/>
        </w:rPr>
      </w:pPr>
      <w:r>
        <w:rPr>
          <w:rFonts w:ascii="Andalus" w:hAnsi="Andalus" w:cs="Andalus"/>
        </w:rPr>
        <w:t>Multiply and disseminate five improved plant and livestock technologies</w:t>
      </w:r>
    </w:p>
    <w:p w14:paraId="1489738D" w14:textId="7A4E43A2" w:rsidR="00C716E1" w:rsidRDefault="00C716E1" w:rsidP="00C716E1">
      <w:pPr>
        <w:numPr>
          <w:ilvl w:val="0"/>
          <w:numId w:val="25"/>
        </w:numPr>
        <w:tabs>
          <w:tab w:val="clear" w:pos="1080"/>
          <w:tab w:val="num" w:pos="720"/>
        </w:tabs>
        <w:spacing w:after="0" w:line="240" w:lineRule="auto"/>
        <w:ind w:hanging="900"/>
        <w:jc w:val="both"/>
        <w:rPr>
          <w:rFonts w:ascii="Andalus" w:hAnsi="Andalus" w:cs="Andalus"/>
        </w:rPr>
      </w:pPr>
      <w:r>
        <w:rPr>
          <w:rFonts w:ascii="Andalus" w:hAnsi="Andalus" w:cs="Andalus"/>
        </w:rPr>
        <w:t>Set up atleast 2 demonstrations on high value district priority enterprises per sub</w:t>
      </w:r>
      <w:r w:rsidR="004635DC">
        <w:rPr>
          <w:rFonts w:ascii="Andalus" w:hAnsi="Andalus" w:cs="Andalus"/>
        </w:rPr>
        <w:t xml:space="preserve"> </w:t>
      </w:r>
      <w:r>
        <w:rPr>
          <w:rFonts w:ascii="Andalus" w:hAnsi="Andalus" w:cs="Andalus"/>
        </w:rPr>
        <w:t>county</w:t>
      </w:r>
    </w:p>
    <w:p w14:paraId="48F33D3C" w14:textId="732D6021" w:rsidR="004635DC" w:rsidRDefault="004635DC" w:rsidP="00C716E1">
      <w:pPr>
        <w:numPr>
          <w:ilvl w:val="0"/>
          <w:numId w:val="25"/>
        </w:numPr>
        <w:tabs>
          <w:tab w:val="clear" w:pos="1080"/>
          <w:tab w:val="num" w:pos="720"/>
        </w:tabs>
        <w:spacing w:after="0" w:line="240" w:lineRule="auto"/>
        <w:ind w:hanging="900"/>
        <w:jc w:val="both"/>
        <w:rPr>
          <w:rFonts w:ascii="Andalus" w:hAnsi="Andalus" w:cs="Andalus"/>
        </w:rPr>
      </w:pPr>
      <w:r>
        <w:rPr>
          <w:rFonts w:ascii="Andalus" w:hAnsi="Andalus" w:cs="Andalus"/>
        </w:rPr>
        <w:t>Promote primary processing and value addition</w:t>
      </w:r>
      <w:r w:rsidRPr="004635DC">
        <w:rPr>
          <w:rFonts w:ascii="Andalus" w:hAnsi="Andalus" w:cs="Andalus"/>
        </w:rPr>
        <w:t xml:space="preserve"> </w:t>
      </w:r>
      <w:r>
        <w:rPr>
          <w:rFonts w:ascii="Andalus" w:hAnsi="Andalus" w:cs="Andalus"/>
        </w:rPr>
        <w:t>technologies</w:t>
      </w:r>
    </w:p>
    <w:p w14:paraId="510132CE" w14:textId="5D997CF3" w:rsidR="00834CA0" w:rsidRPr="00412BE2" w:rsidRDefault="00834CA0" w:rsidP="00C716E1">
      <w:pPr>
        <w:numPr>
          <w:ilvl w:val="0"/>
          <w:numId w:val="25"/>
        </w:numPr>
        <w:tabs>
          <w:tab w:val="clear" w:pos="1080"/>
          <w:tab w:val="num" w:pos="720"/>
        </w:tabs>
        <w:spacing w:after="0" w:line="240" w:lineRule="auto"/>
        <w:ind w:hanging="900"/>
        <w:jc w:val="both"/>
        <w:rPr>
          <w:rFonts w:ascii="Andalus" w:hAnsi="Andalus" w:cs="Andalus"/>
        </w:rPr>
      </w:pPr>
      <w:r>
        <w:rPr>
          <w:rFonts w:ascii="Andalus" w:hAnsi="Andalus" w:cs="Andalus"/>
        </w:rPr>
        <w:t xml:space="preserve">Respond to complaints on malicious </w:t>
      </w:r>
      <w:r w:rsidR="00643FDD">
        <w:rPr>
          <w:rFonts w:ascii="Andalus" w:hAnsi="Andalus" w:cs="Andalus"/>
        </w:rPr>
        <w:t>damage</w:t>
      </w:r>
      <w:r>
        <w:rPr>
          <w:rFonts w:ascii="Andalus" w:hAnsi="Andalus" w:cs="Andalus"/>
        </w:rPr>
        <w:t xml:space="preserve"> and theft in </w:t>
      </w:r>
      <w:r w:rsidR="00643FDD">
        <w:rPr>
          <w:rFonts w:ascii="Andalus" w:hAnsi="Andalus" w:cs="Andalus"/>
        </w:rPr>
        <w:t>at least</w:t>
      </w:r>
      <w:r>
        <w:rPr>
          <w:rFonts w:ascii="Andalus" w:hAnsi="Andalus" w:cs="Andalus"/>
        </w:rPr>
        <w:t xml:space="preserve"> 2days</w:t>
      </w:r>
    </w:p>
    <w:p w14:paraId="7822A18A" w14:textId="77777777" w:rsidR="00C716E1" w:rsidRPr="00412BE2" w:rsidRDefault="00C716E1" w:rsidP="00C716E1">
      <w:pPr>
        <w:spacing w:after="0" w:line="240" w:lineRule="auto"/>
        <w:jc w:val="both"/>
        <w:rPr>
          <w:rFonts w:ascii="Andalus" w:hAnsi="Andalus" w:cs="Andalus"/>
        </w:rPr>
      </w:pPr>
    </w:p>
    <w:p w14:paraId="639C299C" w14:textId="77777777" w:rsidR="00C716E1" w:rsidRPr="00412BE2" w:rsidRDefault="00C716E1" w:rsidP="00C716E1">
      <w:pPr>
        <w:shd w:val="clear" w:color="auto" w:fill="DDD9C3"/>
        <w:spacing w:after="0" w:line="240" w:lineRule="auto"/>
        <w:jc w:val="both"/>
        <w:rPr>
          <w:rFonts w:ascii="Andalus" w:hAnsi="Andalus" w:cs="Andalus"/>
        </w:rPr>
      </w:pPr>
      <w:r w:rsidRPr="00412BE2">
        <w:rPr>
          <w:rFonts w:ascii="Andalus" w:hAnsi="Andalus" w:cs="Andalus"/>
        </w:rPr>
        <w:t>3.5</w:t>
      </w:r>
      <w:r w:rsidRPr="00412BE2">
        <w:rPr>
          <w:rFonts w:ascii="Andalus" w:hAnsi="Andalus" w:cs="Andalus"/>
        </w:rPr>
        <w:tab/>
        <w:t>Health</w:t>
      </w:r>
    </w:p>
    <w:p w14:paraId="78F536E3" w14:textId="77777777" w:rsidR="00C716E1" w:rsidRPr="00412BE2" w:rsidRDefault="00C716E1" w:rsidP="00C716E1">
      <w:pPr>
        <w:spacing w:after="0" w:line="240" w:lineRule="auto"/>
        <w:ind w:left="180"/>
        <w:jc w:val="both"/>
        <w:rPr>
          <w:rFonts w:ascii="Andalus" w:hAnsi="Andalus" w:cs="Andalus"/>
        </w:rPr>
      </w:pPr>
      <w:r w:rsidRPr="00412BE2">
        <w:rPr>
          <w:rFonts w:ascii="Andalus" w:hAnsi="Andalus" w:cs="Andalus"/>
        </w:rPr>
        <w:t>We shall:</w:t>
      </w:r>
    </w:p>
    <w:p w14:paraId="72478DE9" w14:textId="77777777" w:rsidR="00C716E1" w:rsidRDefault="00C716E1" w:rsidP="00C716E1">
      <w:pPr>
        <w:numPr>
          <w:ilvl w:val="0"/>
          <w:numId w:val="26"/>
        </w:numPr>
        <w:tabs>
          <w:tab w:val="clear" w:pos="1080"/>
          <w:tab w:val="num" w:pos="720"/>
        </w:tabs>
        <w:spacing w:after="0" w:line="240" w:lineRule="auto"/>
        <w:ind w:left="720" w:hanging="540"/>
        <w:jc w:val="both"/>
        <w:rPr>
          <w:rFonts w:ascii="Andalus" w:hAnsi="Andalus" w:cs="Andalus"/>
        </w:rPr>
      </w:pPr>
      <w:r w:rsidRPr="00412BE2">
        <w:rPr>
          <w:rFonts w:ascii="Andalus" w:hAnsi="Andalus" w:cs="Andalus"/>
        </w:rPr>
        <w:t>Provide essential drugs to 30 percent stock out  at every health unit</w:t>
      </w:r>
    </w:p>
    <w:p w14:paraId="3E1C0FC4" w14:textId="77777777" w:rsidR="00C716E1" w:rsidRDefault="00C716E1" w:rsidP="00C716E1">
      <w:pPr>
        <w:numPr>
          <w:ilvl w:val="0"/>
          <w:numId w:val="26"/>
        </w:numPr>
        <w:tabs>
          <w:tab w:val="clear" w:pos="1080"/>
          <w:tab w:val="num" w:pos="720"/>
        </w:tabs>
        <w:spacing w:after="0" w:line="240" w:lineRule="auto"/>
        <w:ind w:left="720" w:hanging="540"/>
        <w:jc w:val="both"/>
        <w:rPr>
          <w:rFonts w:ascii="Andalus" w:hAnsi="Andalus" w:cs="Andalus"/>
        </w:rPr>
      </w:pPr>
      <w:r>
        <w:rPr>
          <w:rFonts w:ascii="Andalus" w:hAnsi="Andalus" w:cs="Andalus"/>
        </w:rPr>
        <w:t>Place orders for essential drugs within the set time guidelines to control stock at 30% in all Health facilities.</w:t>
      </w:r>
    </w:p>
    <w:p w14:paraId="5595B03D" w14:textId="77777777" w:rsidR="00C716E1" w:rsidRDefault="00C716E1" w:rsidP="00C716E1">
      <w:pPr>
        <w:numPr>
          <w:ilvl w:val="0"/>
          <w:numId w:val="26"/>
        </w:numPr>
        <w:tabs>
          <w:tab w:val="clear" w:pos="1080"/>
          <w:tab w:val="num" w:pos="720"/>
        </w:tabs>
        <w:spacing w:after="0" w:line="240" w:lineRule="auto"/>
        <w:ind w:left="720" w:hanging="540"/>
        <w:jc w:val="both"/>
        <w:rPr>
          <w:rFonts w:ascii="Andalus" w:hAnsi="Andalus" w:cs="Andalus"/>
        </w:rPr>
      </w:pPr>
      <w:r>
        <w:rPr>
          <w:rFonts w:ascii="Andalus" w:hAnsi="Andalus" w:cs="Andalus"/>
        </w:rPr>
        <w:t>Conduct Health promotion campaigns every quarter in all Sub-counties</w:t>
      </w:r>
    </w:p>
    <w:p w14:paraId="6A96EC6C" w14:textId="5F1FEFB7" w:rsidR="00C716E1" w:rsidRDefault="00C716E1" w:rsidP="00C716E1">
      <w:pPr>
        <w:numPr>
          <w:ilvl w:val="0"/>
          <w:numId w:val="26"/>
        </w:numPr>
        <w:tabs>
          <w:tab w:val="clear" w:pos="1080"/>
          <w:tab w:val="num" w:pos="720"/>
        </w:tabs>
        <w:spacing w:after="0" w:line="240" w:lineRule="auto"/>
        <w:ind w:left="720" w:hanging="540"/>
        <w:jc w:val="both"/>
        <w:rPr>
          <w:rFonts w:ascii="Andalus" w:hAnsi="Andalus" w:cs="Andalus"/>
        </w:rPr>
      </w:pPr>
      <w:r>
        <w:rPr>
          <w:rFonts w:ascii="Andalus" w:hAnsi="Andalus" w:cs="Andalus"/>
        </w:rPr>
        <w:t xml:space="preserve">Provide </w:t>
      </w:r>
      <w:r w:rsidR="000D2AF7">
        <w:rPr>
          <w:rFonts w:ascii="Andalus" w:hAnsi="Andalus" w:cs="Andalus"/>
        </w:rPr>
        <w:t>HIV/AIDS treatment to at least 9</w:t>
      </w:r>
      <w:r>
        <w:rPr>
          <w:rFonts w:ascii="Andalus" w:hAnsi="Andalus" w:cs="Andalus"/>
        </w:rPr>
        <w:t>5% of registered clients at the treatment centres</w:t>
      </w:r>
    </w:p>
    <w:p w14:paraId="3AF8EA63" w14:textId="77777777" w:rsidR="00C716E1" w:rsidRDefault="00C716E1" w:rsidP="00C716E1">
      <w:pPr>
        <w:numPr>
          <w:ilvl w:val="0"/>
          <w:numId w:val="26"/>
        </w:numPr>
        <w:tabs>
          <w:tab w:val="clear" w:pos="1080"/>
          <w:tab w:val="num" w:pos="720"/>
        </w:tabs>
        <w:spacing w:after="0" w:line="240" w:lineRule="auto"/>
        <w:ind w:left="720" w:hanging="540"/>
        <w:jc w:val="both"/>
        <w:rPr>
          <w:rFonts w:ascii="Andalus" w:hAnsi="Andalus" w:cs="Andalus"/>
        </w:rPr>
      </w:pPr>
      <w:r>
        <w:rPr>
          <w:rFonts w:ascii="Andalus" w:hAnsi="Andalus" w:cs="Andalus"/>
        </w:rPr>
        <w:t>Make sure that clients see a Health Worker within 50 minutes after their registration at a Health facility.</w:t>
      </w:r>
    </w:p>
    <w:p w14:paraId="7A44BB2B" w14:textId="77777777" w:rsidR="00C716E1" w:rsidRDefault="00C716E1" w:rsidP="00C716E1">
      <w:pPr>
        <w:numPr>
          <w:ilvl w:val="0"/>
          <w:numId w:val="26"/>
        </w:numPr>
        <w:tabs>
          <w:tab w:val="clear" w:pos="1080"/>
          <w:tab w:val="num" w:pos="720"/>
        </w:tabs>
        <w:spacing w:after="0" w:line="240" w:lineRule="auto"/>
        <w:ind w:left="720" w:hanging="540"/>
        <w:jc w:val="both"/>
        <w:rPr>
          <w:rFonts w:ascii="Andalus" w:hAnsi="Andalus" w:cs="Andalus"/>
        </w:rPr>
      </w:pPr>
      <w:r>
        <w:rPr>
          <w:rFonts w:ascii="Andalus" w:hAnsi="Andalus" w:cs="Andalus"/>
        </w:rPr>
        <w:t>Mobilize communities to construct, use and maintain clean latrines and all other sanitation and hygiene facilities in at least 75% of the Households in the District.</w:t>
      </w:r>
    </w:p>
    <w:p w14:paraId="39CD4D58" w14:textId="77777777" w:rsidR="00C716E1" w:rsidRDefault="00C716E1" w:rsidP="00C716E1">
      <w:pPr>
        <w:numPr>
          <w:ilvl w:val="0"/>
          <w:numId w:val="26"/>
        </w:numPr>
        <w:tabs>
          <w:tab w:val="clear" w:pos="1080"/>
          <w:tab w:val="num" w:pos="720"/>
        </w:tabs>
        <w:spacing w:after="0" w:line="240" w:lineRule="auto"/>
        <w:ind w:left="720" w:hanging="540"/>
        <w:jc w:val="both"/>
        <w:rPr>
          <w:rFonts w:ascii="Andalus" w:hAnsi="Andalus" w:cs="Andalus"/>
        </w:rPr>
      </w:pPr>
      <w:r>
        <w:rPr>
          <w:rFonts w:ascii="Andalus" w:hAnsi="Andalus" w:cs="Andalus"/>
        </w:rPr>
        <w:t>Carry out Institutional sanitation and hygiene inspections and education throughout the institutions in the District.</w:t>
      </w:r>
    </w:p>
    <w:p w14:paraId="141CF207" w14:textId="2050E156" w:rsidR="00C716E1" w:rsidRDefault="00C716E1" w:rsidP="00C716E1">
      <w:pPr>
        <w:numPr>
          <w:ilvl w:val="0"/>
          <w:numId w:val="26"/>
        </w:numPr>
        <w:tabs>
          <w:tab w:val="clear" w:pos="1080"/>
          <w:tab w:val="num" w:pos="720"/>
        </w:tabs>
        <w:spacing w:after="0" w:line="240" w:lineRule="auto"/>
        <w:ind w:left="720" w:hanging="540"/>
        <w:jc w:val="both"/>
        <w:rPr>
          <w:rFonts w:ascii="Andalus" w:hAnsi="Andalus" w:cs="Andalus"/>
        </w:rPr>
      </w:pPr>
      <w:r>
        <w:rPr>
          <w:rFonts w:ascii="Andalus" w:hAnsi="Andalus" w:cs="Andalus"/>
        </w:rPr>
        <w:t>Carryout medical examination of al</w:t>
      </w:r>
      <w:r w:rsidR="005B4471">
        <w:rPr>
          <w:rFonts w:ascii="Andalus" w:hAnsi="Andalus" w:cs="Andalus"/>
        </w:rPr>
        <w:t>l food handlers after every six</w:t>
      </w:r>
      <w:r>
        <w:rPr>
          <w:rFonts w:ascii="Andalus" w:hAnsi="Andalus" w:cs="Andalus"/>
        </w:rPr>
        <w:t xml:space="preserve"> months and certify those fit. </w:t>
      </w:r>
    </w:p>
    <w:p w14:paraId="58268EA0" w14:textId="374C6960" w:rsidR="000D2AF7" w:rsidRDefault="000D2AF7" w:rsidP="00C716E1">
      <w:pPr>
        <w:numPr>
          <w:ilvl w:val="0"/>
          <w:numId w:val="26"/>
        </w:numPr>
        <w:tabs>
          <w:tab w:val="clear" w:pos="1080"/>
          <w:tab w:val="num" w:pos="720"/>
        </w:tabs>
        <w:spacing w:after="0" w:line="240" w:lineRule="auto"/>
        <w:ind w:left="720" w:hanging="540"/>
        <w:jc w:val="both"/>
        <w:rPr>
          <w:rFonts w:ascii="Andalus" w:hAnsi="Andalus" w:cs="Andalus"/>
        </w:rPr>
      </w:pPr>
      <w:r>
        <w:rPr>
          <w:rFonts w:ascii="Andalus" w:hAnsi="Andalus" w:cs="Andalus"/>
        </w:rPr>
        <w:t xml:space="preserve">To provide PHC services to the communities of Budaka </w:t>
      </w:r>
      <w:r w:rsidR="005B4471">
        <w:rPr>
          <w:rFonts w:ascii="Andalus" w:hAnsi="Andalus" w:cs="Andalus"/>
        </w:rPr>
        <w:t>District</w:t>
      </w:r>
    </w:p>
    <w:p w14:paraId="673C338B" w14:textId="26980E7C" w:rsidR="000D2AF7" w:rsidRPr="00412BE2" w:rsidRDefault="000D2AF7" w:rsidP="00C716E1">
      <w:pPr>
        <w:numPr>
          <w:ilvl w:val="0"/>
          <w:numId w:val="26"/>
        </w:numPr>
        <w:tabs>
          <w:tab w:val="clear" w:pos="1080"/>
          <w:tab w:val="num" w:pos="720"/>
        </w:tabs>
        <w:spacing w:after="0" w:line="240" w:lineRule="auto"/>
        <w:ind w:left="720" w:hanging="540"/>
        <w:jc w:val="both"/>
        <w:rPr>
          <w:rFonts w:ascii="Andalus" w:hAnsi="Andalus" w:cs="Andalus"/>
        </w:rPr>
      </w:pPr>
      <w:r>
        <w:rPr>
          <w:rFonts w:ascii="Andalus" w:hAnsi="Andalus" w:cs="Andalus"/>
        </w:rPr>
        <w:t xml:space="preserve">To provide supervised health services to the communities of Budaka. </w:t>
      </w:r>
    </w:p>
    <w:p w14:paraId="357DADD7" w14:textId="77777777" w:rsidR="00C716E1" w:rsidRPr="00412BE2" w:rsidRDefault="00C716E1" w:rsidP="00C716E1">
      <w:pPr>
        <w:spacing w:after="0" w:line="240" w:lineRule="auto"/>
        <w:ind w:left="180"/>
        <w:jc w:val="both"/>
        <w:rPr>
          <w:rFonts w:ascii="Andalus" w:hAnsi="Andalus" w:cs="Andalus"/>
        </w:rPr>
      </w:pPr>
    </w:p>
    <w:p w14:paraId="14C8700B" w14:textId="77777777" w:rsidR="00C716E1" w:rsidRPr="00412BE2" w:rsidRDefault="00C716E1" w:rsidP="00C716E1">
      <w:pPr>
        <w:shd w:val="clear" w:color="auto" w:fill="DDD9C3"/>
        <w:spacing w:after="0" w:line="240" w:lineRule="auto"/>
        <w:jc w:val="both"/>
        <w:rPr>
          <w:rFonts w:ascii="Andalus" w:hAnsi="Andalus" w:cs="Andalus"/>
        </w:rPr>
      </w:pPr>
      <w:r w:rsidRPr="00412BE2">
        <w:rPr>
          <w:rFonts w:ascii="Andalus" w:hAnsi="Andalus" w:cs="Andalus"/>
        </w:rPr>
        <w:t>3.6</w:t>
      </w:r>
      <w:r w:rsidRPr="00412BE2">
        <w:rPr>
          <w:rFonts w:ascii="Andalus" w:hAnsi="Andalus" w:cs="Andalus"/>
        </w:rPr>
        <w:tab/>
        <w:t>Education</w:t>
      </w:r>
    </w:p>
    <w:p w14:paraId="687F0799" w14:textId="77777777" w:rsidR="00C716E1" w:rsidRPr="00412BE2" w:rsidRDefault="00C716E1" w:rsidP="00C716E1">
      <w:pPr>
        <w:spacing w:after="0" w:line="240" w:lineRule="auto"/>
        <w:ind w:left="180"/>
        <w:jc w:val="both"/>
        <w:rPr>
          <w:rFonts w:ascii="Andalus" w:hAnsi="Andalus" w:cs="Andalus"/>
        </w:rPr>
      </w:pPr>
      <w:r w:rsidRPr="00412BE2">
        <w:rPr>
          <w:rFonts w:ascii="Andalus" w:hAnsi="Andalus" w:cs="Andalus"/>
        </w:rPr>
        <w:t>We shall:</w:t>
      </w:r>
    </w:p>
    <w:p w14:paraId="6C535BDC" w14:textId="24322B93" w:rsidR="00C716E1" w:rsidRDefault="00C716E1" w:rsidP="00C716E1">
      <w:pPr>
        <w:numPr>
          <w:ilvl w:val="0"/>
          <w:numId w:val="31"/>
        </w:numPr>
        <w:spacing w:after="0" w:line="240" w:lineRule="auto"/>
        <w:jc w:val="both"/>
        <w:rPr>
          <w:rFonts w:ascii="Andalus" w:hAnsi="Andalus" w:cs="Andalus"/>
        </w:rPr>
      </w:pPr>
      <w:r>
        <w:rPr>
          <w:rFonts w:ascii="Andalus" w:hAnsi="Andalus" w:cs="Andalus"/>
        </w:rPr>
        <w:t>Maintai</w:t>
      </w:r>
      <w:r w:rsidR="00A41542">
        <w:rPr>
          <w:rFonts w:ascii="Andalus" w:hAnsi="Andalus" w:cs="Andalus"/>
        </w:rPr>
        <w:t>n a teac</w:t>
      </w:r>
      <w:r w:rsidR="00C63A76">
        <w:rPr>
          <w:rFonts w:ascii="Andalus" w:hAnsi="Andalus" w:cs="Andalus"/>
        </w:rPr>
        <w:t xml:space="preserve">her pupil ratio </w:t>
      </w:r>
      <w:r w:rsidR="00D91289">
        <w:rPr>
          <w:rFonts w:ascii="Andalus" w:hAnsi="Andalus" w:cs="Andalus"/>
        </w:rPr>
        <w:t xml:space="preserve"> of 1:53 by 2026 from 1:68 of 2022</w:t>
      </w:r>
    </w:p>
    <w:p w14:paraId="54F7FA9C" w14:textId="3E7674DE" w:rsidR="00C716E1" w:rsidRDefault="00C716E1" w:rsidP="00C716E1">
      <w:pPr>
        <w:numPr>
          <w:ilvl w:val="0"/>
          <w:numId w:val="31"/>
        </w:numPr>
        <w:spacing w:after="0" w:line="240" w:lineRule="auto"/>
        <w:jc w:val="both"/>
        <w:rPr>
          <w:rFonts w:ascii="Andalus" w:hAnsi="Andalus" w:cs="Andalus"/>
        </w:rPr>
      </w:pPr>
      <w:r>
        <w:rPr>
          <w:rFonts w:ascii="Andalus" w:hAnsi="Andalus" w:cs="Andalus"/>
        </w:rPr>
        <w:t xml:space="preserve">Maintain classroom </w:t>
      </w:r>
      <w:r w:rsidR="00A41542">
        <w:rPr>
          <w:rFonts w:ascii="Andalus" w:hAnsi="Andalus" w:cs="Andalus"/>
        </w:rPr>
        <w:t>pupil ratio of 1:60 by</w:t>
      </w:r>
      <w:r w:rsidR="00D91289">
        <w:rPr>
          <w:rFonts w:ascii="Andalus" w:hAnsi="Andalus" w:cs="Andalus"/>
        </w:rPr>
        <w:t xml:space="preserve"> 2026 from 1:80 of 2022</w:t>
      </w:r>
    </w:p>
    <w:p w14:paraId="48561DE5" w14:textId="2C13C2A4" w:rsidR="00C716E1" w:rsidRDefault="00C716E1" w:rsidP="00C716E1">
      <w:pPr>
        <w:numPr>
          <w:ilvl w:val="0"/>
          <w:numId w:val="31"/>
        </w:numPr>
        <w:spacing w:after="0" w:line="240" w:lineRule="auto"/>
        <w:jc w:val="both"/>
        <w:rPr>
          <w:rFonts w:ascii="Andalus" w:hAnsi="Andalus" w:cs="Andalus"/>
        </w:rPr>
      </w:pPr>
      <w:r>
        <w:rPr>
          <w:rFonts w:ascii="Andalus" w:hAnsi="Andalus" w:cs="Andalus"/>
        </w:rPr>
        <w:t>Maintain  a</w:t>
      </w:r>
      <w:r w:rsidR="00D91289">
        <w:rPr>
          <w:rFonts w:ascii="Andalus" w:hAnsi="Andalus" w:cs="Andalus"/>
        </w:rPr>
        <w:t xml:space="preserve"> desk pupil ratio of 1:3 by 2026 from 1:5 of 2022</w:t>
      </w:r>
    </w:p>
    <w:p w14:paraId="2AC5B142" w14:textId="649D1C72" w:rsidR="00C716E1" w:rsidRDefault="00C716E1" w:rsidP="00C716E1">
      <w:pPr>
        <w:numPr>
          <w:ilvl w:val="0"/>
          <w:numId w:val="31"/>
        </w:numPr>
        <w:spacing w:after="0" w:line="240" w:lineRule="auto"/>
        <w:jc w:val="both"/>
        <w:rPr>
          <w:rFonts w:ascii="Andalus" w:hAnsi="Andalus" w:cs="Andalus"/>
        </w:rPr>
      </w:pPr>
      <w:r>
        <w:rPr>
          <w:rFonts w:ascii="Andalus" w:hAnsi="Andalus" w:cs="Andalus"/>
        </w:rPr>
        <w:lastRenderedPageBreak/>
        <w:t>Inspect all primary school</w:t>
      </w:r>
      <w:r w:rsidR="007A42AA">
        <w:rPr>
          <w:rFonts w:ascii="Andalus" w:hAnsi="Andalus" w:cs="Andalus"/>
        </w:rPr>
        <w:t>s in the district at least once</w:t>
      </w:r>
      <w:r>
        <w:rPr>
          <w:rFonts w:ascii="Andalus" w:hAnsi="Andalus" w:cs="Andalus"/>
        </w:rPr>
        <w:t xml:space="preserve"> every term</w:t>
      </w:r>
    </w:p>
    <w:p w14:paraId="7D2E0D5C" w14:textId="77777777" w:rsidR="00C716E1" w:rsidRDefault="00C716E1" w:rsidP="00C716E1">
      <w:pPr>
        <w:numPr>
          <w:ilvl w:val="0"/>
          <w:numId w:val="31"/>
        </w:numPr>
        <w:spacing w:after="0" w:line="240" w:lineRule="auto"/>
        <w:jc w:val="both"/>
        <w:rPr>
          <w:rFonts w:ascii="Andalus" w:hAnsi="Andalus" w:cs="Andalus"/>
        </w:rPr>
      </w:pPr>
      <w:r>
        <w:rPr>
          <w:rFonts w:ascii="Andalus" w:hAnsi="Andalus" w:cs="Andalus"/>
        </w:rPr>
        <w:t>Ensure that teachers prepare schemes of work and lesson plans before teaching</w:t>
      </w:r>
    </w:p>
    <w:p w14:paraId="6AC38133" w14:textId="77777777" w:rsidR="00C716E1" w:rsidRDefault="00C716E1" w:rsidP="00C716E1">
      <w:pPr>
        <w:numPr>
          <w:ilvl w:val="0"/>
          <w:numId w:val="31"/>
        </w:numPr>
        <w:spacing w:after="0" w:line="240" w:lineRule="auto"/>
        <w:jc w:val="both"/>
        <w:rPr>
          <w:rFonts w:ascii="Andalus" w:hAnsi="Andalus" w:cs="Andalus"/>
        </w:rPr>
      </w:pPr>
      <w:r>
        <w:rPr>
          <w:rFonts w:ascii="Andalus" w:hAnsi="Andalus" w:cs="Andalus"/>
        </w:rPr>
        <w:t>Establish and maintain functional school management committee for every primary school</w:t>
      </w:r>
    </w:p>
    <w:p w14:paraId="69406840" w14:textId="77777777" w:rsidR="00C716E1" w:rsidRDefault="00C716E1" w:rsidP="00C716E1">
      <w:pPr>
        <w:numPr>
          <w:ilvl w:val="0"/>
          <w:numId w:val="31"/>
        </w:numPr>
        <w:spacing w:after="0" w:line="240" w:lineRule="auto"/>
        <w:jc w:val="both"/>
        <w:rPr>
          <w:rFonts w:ascii="Andalus" w:hAnsi="Andalus" w:cs="Andalus"/>
        </w:rPr>
      </w:pPr>
      <w:r>
        <w:rPr>
          <w:rFonts w:ascii="Andalus" w:hAnsi="Andalus" w:cs="Andalus"/>
        </w:rPr>
        <w:t>Conduct internal seminars and workshops for Headteachers and deputy Headteachers once a year</w:t>
      </w:r>
    </w:p>
    <w:p w14:paraId="66EC6093" w14:textId="77777777" w:rsidR="00C716E1" w:rsidRDefault="00A41542" w:rsidP="00C716E1">
      <w:pPr>
        <w:numPr>
          <w:ilvl w:val="0"/>
          <w:numId w:val="31"/>
        </w:numPr>
        <w:spacing w:after="0" w:line="240" w:lineRule="auto"/>
        <w:jc w:val="both"/>
        <w:rPr>
          <w:rFonts w:ascii="Andalus" w:hAnsi="Andalus" w:cs="Andalus"/>
        </w:rPr>
      </w:pPr>
      <w:r>
        <w:rPr>
          <w:rFonts w:ascii="Andalus" w:hAnsi="Andalus" w:cs="Andalus"/>
        </w:rPr>
        <w:t>Set and administer termly examinations</w:t>
      </w:r>
      <w:r w:rsidR="00C716E1">
        <w:rPr>
          <w:rFonts w:ascii="Andalus" w:hAnsi="Andalus" w:cs="Andalus"/>
        </w:rPr>
        <w:t xml:space="preserve"> for upper primary and encourage continuous assessment in all classes</w:t>
      </w:r>
    </w:p>
    <w:p w14:paraId="1541D4E0" w14:textId="77777777" w:rsidR="00C716E1" w:rsidRDefault="00C716E1" w:rsidP="00C716E1">
      <w:pPr>
        <w:numPr>
          <w:ilvl w:val="0"/>
          <w:numId w:val="31"/>
        </w:numPr>
        <w:spacing w:after="0" w:line="240" w:lineRule="auto"/>
        <w:jc w:val="both"/>
        <w:rPr>
          <w:rFonts w:ascii="Andalus" w:hAnsi="Andalus" w:cs="Andalus"/>
        </w:rPr>
      </w:pPr>
      <w:r>
        <w:rPr>
          <w:rFonts w:ascii="Andalus" w:hAnsi="Andalus" w:cs="Andalus"/>
        </w:rPr>
        <w:t>Sensitize stakeholders on feeding of pupils, absenteeism, dropouts and completion of the primary school cycle.</w:t>
      </w:r>
    </w:p>
    <w:p w14:paraId="19905751" w14:textId="77777777" w:rsidR="00C716E1" w:rsidRDefault="00C716E1" w:rsidP="00C716E1">
      <w:pPr>
        <w:numPr>
          <w:ilvl w:val="0"/>
          <w:numId w:val="31"/>
        </w:numPr>
        <w:spacing w:after="0" w:line="240" w:lineRule="auto"/>
        <w:jc w:val="both"/>
        <w:rPr>
          <w:rFonts w:ascii="Andalus" w:hAnsi="Andalus" w:cs="Andalus"/>
        </w:rPr>
      </w:pPr>
      <w:r>
        <w:rPr>
          <w:rFonts w:ascii="Andalus" w:hAnsi="Andalus" w:cs="Andalus"/>
        </w:rPr>
        <w:t>Hold external/internal workshops/seminars for all teachers once a year.</w:t>
      </w:r>
    </w:p>
    <w:p w14:paraId="51726BE8" w14:textId="77777777" w:rsidR="00C716E1" w:rsidRDefault="00C716E1" w:rsidP="00C716E1">
      <w:pPr>
        <w:numPr>
          <w:ilvl w:val="0"/>
          <w:numId w:val="31"/>
        </w:numPr>
        <w:spacing w:after="0" w:line="240" w:lineRule="auto"/>
        <w:jc w:val="both"/>
        <w:rPr>
          <w:rFonts w:ascii="Andalus" w:hAnsi="Andalus" w:cs="Andalus"/>
        </w:rPr>
      </w:pPr>
      <w:r>
        <w:rPr>
          <w:rFonts w:ascii="Andalus" w:hAnsi="Andalus" w:cs="Andalus"/>
        </w:rPr>
        <w:t>Ensure that all schools hold parents general meetings at least once a year.</w:t>
      </w:r>
    </w:p>
    <w:p w14:paraId="2DA286F0" w14:textId="754D694A" w:rsidR="00C716E1" w:rsidRDefault="00C716E1" w:rsidP="00C716E1">
      <w:pPr>
        <w:numPr>
          <w:ilvl w:val="0"/>
          <w:numId w:val="31"/>
        </w:numPr>
        <w:spacing w:after="0" w:line="240" w:lineRule="auto"/>
        <w:jc w:val="both"/>
        <w:rPr>
          <w:rFonts w:ascii="Andalus" w:hAnsi="Andalus" w:cs="Andalus"/>
        </w:rPr>
      </w:pPr>
      <w:r>
        <w:rPr>
          <w:rFonts w:ascii="Andalus" w:hAnsi="Andalus" w:cs="Andalus"/>
        </w:rPr>
        <w:t xml:space="preserve">Provide accommodation to at least </w:t>
      </w:r>
      <w:r w:rsidR="00A41542">
        <w:rPr>
          <w:rFonts w:ascii="Andalus" w:hAnsi="Andalus" w:cs="Andalus"/>
        </w:rPr>
        <w:t>10%</w:t>
      </w:r>
      <w:r w:rsidR="00D91289">
        <w:rPr>
          <w:rFonts w:ascii="Andalus" w:hAnsi="Andalus" w:cs="Andalus"/>
        </w:rPr>
        <w:t xml:space="preserve"> of the teachers from 7% of 2022</w:t>
      </w:r>
    </w:p>
    <w:p w14:paraId="4F1F6EFE" w14:textId="77777777" w:rsidR="00C716E1" w:rsidRDefault="00C716E1" w:rsidP="00C716E1">
      <w:pPr>
        <w:numPr>
          <w:ilvl w:val="0"/>
          <w:numId w:val="31"/>
        </w:numPr>
        <w:spacing w:after="0" w:line="240" w:lineRule="auto"/>
        <w:jc w:val="both"/>
        <w:rPr>
          <w:rFonts w:ascii="Andalus" w:hAnsi="Andalus" w:cs="Andalus"/>
        </w:rPr>
      </w:pPr>
      <w:r>
        <w:rPr>
          <w:rFonts w:ascii="Andalus" w:hAnsi="Andalus" w:cs="Andalus"/>
        </w:rPr>
        <w:t>Ensure that structures constructed in schools meet the standard specifications for inclusive education.</w:t>
      </w:r>
    </w:p>
    <w:p w14:paraId="03F1DCE5" w14:textId="77777777" w:rsidR="00C716E1" w:rsidRPr="00412BE2" w:rsidRDefault="00C716E1" w:rsidP="00C716E1">
      <w:pPr>
        <w:numPr>
          <w:ilvl w:val="0"/>
          <w:numId w:val="31"/>
        </w:numPr>
        <w:spacing w:after="0" w:line="240" w:lineRule="auto"/>
        <w:jc w:val="both"/>
        <w:rPr>
          <w:rFonts w:ascii="Andalus" w:hAnsi="Andalus" w:cs="Andalus"/>
        </w:rPr>
      </w:pPr>
      <w:r>
        <w:rPr>
          <w:rFonts w:ascii="Andalus" w:hAnsi="Andalus" w:cs="Andalus"/>
        </w:rPr>
        <w:t>Ensure that teachers provide adequately for children with special educational needs.</w:t>
      </w:r>
    </w:p>
    <w:p w14:paraId="70B3EFC4" w14:textId="77777777" w:rsidR="00C716E1" w:rsidRPr="00412BE2" w:rsidRDefault="00C716E1" w:rsidP="00C716E1">
      <w:pPr>
        <w:spacing w:after="0" w:line="240" w:lineRule="auto"/>
        <w:ind w:left="900"/>
        <w:jc w:val="both"/>
        <w:rPr>
          <w:rFonts w:ascii="Andalus" w:hAnsi="Andalus" w:cs="Andalus"/>
        </w:rPr>
      </w:pPr>
      <w:r w:rsidRPr="00412BE2">
        <w:rPr>
          <w:rFonts w:ascii="Andalus" w:hAnsi="Andalus" w:cs="Andalus"/>
        </w:rPr>
        <w:t xml:space="preserve"> </w:t>
      </w:r>
    </w:p>
    <w:p w14:paraId="6712CB98" w14:textId="77777777" w:rsidR="00C716E1" w:rsidRPr="00412BE2" w:rsidRDefault="00C716E1" w:rsidP="00C716E1">
      <w:pPr>
        <w:shd w:val="clear" w:color="auto" w:fill="DDD9C3"/>
        <w:spacing w:after="0" w:line="240" w:lineRule="auto"/>
        <w:jc w:val="both"/>
        <w:rPr>
          <w:rFonts w:ascii="Andalus" w:hAnsi="Andalus" w:cs="Andalus"/>
        </w:rPr>
      </w:pPr>
      <w:r w:rsidRPr="00412BE2">
        <w:rPr>
          <w:rFonts w:ascii="Andalus" w:hAnsi="Andalus" w:cs="Andalus"/>
        </w:rPr>
        <w:t>3.7</w:t>
      </w:r>
      <w:r w:rsidRPr="00412BE2">
        <w:rPr>
          <w:rFonts w:ascii="Andalus" w:hAnsi="Andalus" w:cs="Andalus"/>
        </w:rPr>
        <w:tab/>
        <w:t>Works and Technical Services</w:t>
      </w:r>
    </w:p>
    <w:p w14:paraId="5719843F" w14:textId="77777777" w:rsidR="00C716E1" w:rsidRPr="00412BE2" w:rsidRDefault="00C716E1" w:rsidP="00C716E1">
      <w:pPr>
        <w:spacing w:after="0" w:line="240" w:lineRule="auto"/>
        <w:jc w:val="both"/>
        <w:rPr>
          <w:rFonts w:ascii="Andalus" w:hAnsi="Andalus" w:cs="Andalus"/>
        </w:rPr>
      </w:pPr>
      <w:r w:rsidRPr="00412BE2">
        <w:rPr>
          <w:rFonts w:ascii="Andalus" w:hAnsi="Andalus" w:cs="Andalus"/>
        </w:rPr>
        <w:t>We shall:</w:t>
      </w:r>
    </w:p>
    <w:p w14:paraId="08F352A9" w14:textId="77777777" w:rsidR="00C716E1" w:rsidRPr="00412BE2" w:rsidRDefault="00C716E1" w:rsidP="00C716E1">
      <w:pPr>
        <w:numPr>
          <w:ilvl w:val="0"/>
          <w:numId w:val="24"/>
        </w:numPr>
        <w:spacing w:after="0" w:line="240" w:lineRule="auto"/>
        <w:jc w:val="both"/>
        <w:rPr>
          <w:rFonts w:ascii="Andalus" w:hAnsi="Andalus" w:cs="Andalus"/>
        </w:rPr>
      </w:pPr>
      <w:r w:rsidRPr="00412BE2">
        <w:rPr>
          <w:rFonts w:ascii="Andalus" w:hAnsi="Andalus" w:cs="Andalus"/>
        </w:rPr>
        <w:t>Inspect building projects for the following  recommended eight  stages</w:t>
      </w:r>
    </w:p>
    <w:p w14:paraId="79B6D4D7" w14:textId="77777777" w:rsidR="00C716E1" w:rsidRPr="00412BE2" w:rsidRDefault="00C716E1" w:rsidP="00C716E1">
      <w:pPr>
        <w:numPr>
          <w:ilvl w:val="0"/>
          <w:numId w:val="3"/>
        </w:numPr>
        <w:spacing w:after="0" w:line="240" w:lineRule="auto"/>
        <w:jc w:val="both"/>
        <w:rPr>
          <w:rFonts w:ascii="Andalus" w:hAnsi="Andalus" w:cs="Andalus"/>
        </w:rPr>
      </w:pPr>
      <w:r w:rsidRPr="00412BE2">
        <w:rPr>
          <w:rFonts w:ascii="Andalus" w:hAnsi="Andalus" w:cs="Andalus"/>
        </w:rPr>
        <w:t>Commencement of work a week before ground breaking</w:t>
      </w:r>
    </w:p>
    <w:p w14:paraId="761025D4" w14:textId="77777777" w:rsidR="00C716E1" w:rsidRPr="00412BE2" w:rsidRDefault="00C716E1" w:rsidP="00C716E1">
      <w:pPr>
        <w:numPr>
          <w:ilvl w:val="0"/>
          <w:numId w:val="3"/>
        </w:numPr>
        <w:spacing w:after="0" w:line="240" w:lineRule="auto"/>
        <w:jc w:val="both"/>
        <w:rPr>
          <w:rFonts w:ascii="Andalus" w:hAnsi="Andalus" w:cs="Andalus"/>
        </w:rPr>
      </w:pPr>
      <w:r w:rsidRPr="00412BE2">
        <w:rPr>
          <w:rFonts w:ascii="Andalus" w:hAnsi="Andalus" w:cs="Andalus"/>
        </w:rPr>
        <w:t>Foundation excavation on a two day basis till excavation is complete</w:t>
      </w:r>
    </w:p>
    <w:p w14:paraId="64881B3E" w14:textId="674E8492" w:rsidR="00C716E1" w:rsidRPr="00412BE2" w:rsidRDefault="00CC3EC6" w:rsidP="00C716E1">
      <w:pPr>
        <w:numPr>
          <w:ilvl w:val="0"/>
          <w:numId w:val="3"/>
        </w:numPr>
        <w:spacing w:after="0" w:line="240" w:lineRule="auto"/>
        <w:jc w:val="both"/>
        <w:rPr>
          <w:rFonts w:ascii="Andalus" w:hAnsi="Andalus" w:cs="Andalus"/>
        </w:rPr>
      </w:pPr>
      <w:r>
        <w:rPr>
          <w:rFonts w:ascii="Andalus" w:hAnsi="Andalus" w:cs="Andalus"/>
        </w:rPr>
        <w:t>Foundation Concrete on a two day</w:t>
      </w:r>
      <w:r w:rsidR="00C716E1" w:rsidRPr="00412BE2">
        <w:rPr>
          <w:rFonts w:ascii="Andalus" w:hAnsi="Andalus" w:cs="Andalus"/>
        </w:rPr>
        <w:t xml:space="preserve"> basis.</w:t>
      </w:r>
    </w:p>
    <w:p w14:paraId="548A02A6" w14:textId="77777777" w:rsidR="00C716E1" w:rsidRPr="00412BE2" w:rsidRDefault="00C716E1" w:rsidP="00C716E1">
      <w:pPr>
        <w:numPr>
          <w:ilvl w:val="0"/>
          <w:numId w:val="3"/>
        </w:numPr>
        <w:spacing w:after="0" w:line="240" w:lineRule="auto"/>
        <w:jc w:val="both"/>
        <w:rPr>
          <w:rFonts w:ascii="Andalus" w:hAnsi="Andalus" w:cs="Andalus"/>
        </w:rPr>
      </w:pPr>
      <w:r w:rsidRPr="00412BE2">
        <w:rPr>
          <w:rFonts w:ascii="Andalus" w:hAnsi="Andalus" w:cs="Andalus"/>
        </w:rPr>
        <w:t>Damp proof course on a weekly basis.</w:t>
      </w:r>
    </w:p>
    <w:p w14:paraId="4D946E13" w14:textId="342A7E3B" w:rsidR="00C716E1" w:rsidRPr="00412BE2" w:rsidRDefault="00C716E1" w:rsidP="00C716E1">
      <w:pPr>
        <w:numPr>
          <w:ilvl w:val="0"/>
          <w:numId w:val="3"/>
        </w:numPr>
        <w:spacing w:after="0" w:line="240" w:lineRule="auto"/>
        <w:jc w:val="both"/>
        <w:rPr>
          <w:rFonts w:ascii="Andalus" w:hAnsi="Andalus" w:cs="Andalus"/>
        </w:rPr>
      </w:pPr>
      <w:r w:rsidRPr="00412BE2">
        <w:rPr>
          <w:rFonts w:ascii="Andalus" w:hAnsi="Andalus" w:cs="Andalus"/>
        </w:rPr>
        <w:t>Over site cons</w:t>
      </w:r>
      <w:r w:rsidR="00CC3EC6">
        <w:rPr>
          <w:rFonts w:ascii="Andalus" w:hAnsi="Andalus" w:cs="Andalus"/>
        </w:rPr>
        <w:t>olidation and concrete on a dai</w:t>
      </w:r>
      <w:r w:rsidRPr="00412BE2">
        <w:rPr>
          <w:rFonts w:ascii="Andalus" w:hAnsi="Andalus" w:cs="Andalus"/>
        </w:rPr>
        <w:t>ly basis.</w:t>
      </w:r>
    </w:p>
    <w:p w14:paraId="524FAB96" w14:textId="36C79D5D" w:rsidR="00C716E1" w:rsidRPr="00412BE2" w:rsidRDefault="00CC3EC6" w:rsidP="00C716E1">
      <w:pPr>
        <w:numPr>
          <w:ilvl w:val="0"/>
          <w:numId w:val="3"/>
        </w:numPr>
        <w:spacing w:after="0" w:line="240" w:lineRule="auto"/>
        <w:jc w:val="both"/>
        <w:rPr>
          <w:rFonts w:ascii="Andalus" w:hAnsi="Andalus" w:cs="Andalus"/>
        </w:rPr>
      </w:pPr>
      <w:r>
        <w:rPr>
          <w:rFonts w:ascii="Andalus" w:hAnsi="Andalus" w:cs="Andalus"/>
        </w:rPr>
        <w:t>Reinforcement on a dai</w:t>
      </w:r>
      <w:r w:rsidR="00C716E1" w:rsidRPr="00412BE2">
        <w:rPr>
          <w:rFonts w:ascii="Andalus" w:hAnsi="Andalus" w:cs="Andalus"/>
        </w:rPr>
        <w:t>ly basis.</w:t>
      </w:r>
    </w:p>
    <w:p w14:paraId="55768DC8" w14:textId="77777777" w:rsidR="00C716E1" w:rsidRPr="00412BE2" w:rsidRDefault="00C716E1" w:rsidP="00C716E1">
      <w:pPr>
        <w:numPr>
          <w:ilvl w:val="0"/>
          <w:numId w:val="3"/>
        </w:numPr>
        <w:spacing w:after="0" w:line="240" w:lineRule="auto"/>
        <w:jc w:val="both"/>
        <w:rPr>
          <w:rFonts w:ascii="Andalus" w:hAnsi="Andalus" w:cs="Andalus"/>
        </w:rPr>
      </w:pPr>
      <w:r w:rsidRPr="00412BE2">
        <w:rPr>
          <w:rFonts w:ascii="Andalus" w:hAnsi="Andalus" w:cs="Andalus"/>
        </w:rPr>
        <w:t>Surface/Soil drains on a weekly basis.</w:t>
      </w:r>
    </w:p>
    <w:p w14:paraId="402A07E6" w14:textId="77777777" w:rsidR="00C716E1" w:rsidRPr="00412BE2" w:rsidRDefault="00C716E1" w:rsidP="00C716E1">
      <w:pPr>
        <w:numPr>
          <w:ilvl w:val="0"/>
          <w:numId w:val="3"/>
        </w:numPr>
        <w:spacing w:after="0" w:line="240" w:lineRule="auto"/>
        <w:jc w:val="both"/>
        <w:rPr>
          <w:rFonts w:ascii="Andalus" w:hAnsi="Andalus" w:cs="Andalus"/>
        </w:rPr>
      </w:pPr>
      <w:r w:rsidRPr="00412BE2">
        <w:rPr>
          <w:rFonts w:ascii="Andalus" w:hAnsi="Andalus" w:cs="Andalus"/>
        </w:rPr>
        <w:t>Others (Roof) on a weekly basis.</w:t>
      </w:r>
    </w:p>
    <w:p w14:paraId="277DDF05" w14:textId="61080E5C" w:rsidR="00C716E1" w:rsidRPr="00412BE2" w:rsidRDefault="00C716E1" w:rsidP="00C716E1">
      <w:pPr>
        <w:numPr>
          <w:ilvl w:val="0"/>
          <w:numId w:val="22"/>
        </w:numPr>
        <w:spacing w:after="0" w:line="240" w:lineRule="auto"/>
        <w:jc w:val="both"/>
        <w:rPr>
          <w:rFonts w:ascii="Andalus" w:hAnsi="Andalus" w:cs="Andalus"/>
        </w:rPr>
      </w:pPr>
      <w:r w:rsidRPr="00412BE2">
        <w:rPr>
          <w:rFonts w:ascii="Andalus" w:hAnsi="Andalus" w:cs="Andalus"/>
        </w:rPr>
        <w:t>Attend to client</w:t>
      </w:r>
      <w:r w:rsidR="00CC3EC6">
        <w:rPr>
          <w:rFonts w:ascii="Andalus" w:hAnsi="Andalus" w:cs="Andalus"/>
        </w:rPr>
        <w:t>s who come to  office within 30 minutes</w:t>
      </w:r>
      <w:r w:rsidRPr="00412BE2">
        <w:rPr>
          <w:rFonts w:ascii="Andalus" w:hAnsi="Andalus" w:cs="Andalus"/>
        </w:rPr>
        <w:t xml:space="preserve"> of their arrival</w:t>
      </w:r>
    </w:p>
    <w:p w14:paraId="22E17BD7" w14:textId="698A5A45" w:rsidR="00C716E1" w:rsidRPr="00412BE2" w:rsidRDefault="00C716E1" w:rsidP="00C716E1">
      <w:pPr>
        <w:numPr>
          <w:ilvl w:val="0"/>
          <w:numId w:val="11"/>
        </w:numPr>
        <w:spacing w:after="0" w:line="240" w:lineRule="auto"/>
        <w:jc w:val="both"/>
        <w:rPr>
          <w:rFonts w:ascii="Andalus" w:hAnsi="Andalus" w:cs="Andalus"/>
        </w:rPr>
      </w:pPr>
      <w:r w:rsidRPr="00412BE2">
        <w:rPr>
          <w:rFonts w:ascii="Andalus" w:hAnsi="Andalus" w:cs="Andalus"/>
        </w:rPr>
        <w:t>Mai</w:t>
      </w:r>
      <w:r w:rsidR="00467E41">
        <w:rPr>
          <w:rFonts w:ascii="Andalus" w:hAnsi="Andalus" w:cs="Andalus"/>
        </w:rPr>
        <w:t>ntain rural feeder roads</w:t>
      </w:r>
      <w:r w:rsidR="00A41542">
        <w:rPr>
          <w:rFonts w:ascii="Andalus" w:hAnsi="Andalus" w:cs="Andalus"/>
        </w:rPr>
        <w:t xml:space="preserve"> at</w:t>
      </w:r>
      <w:r w:rsidR="00CC3EC6">
        <w:rPr>
          <w:rFonts w:ascii="Andalus" w:hAnsi="Andalus" w:cs="Andalus"/>
        </w:rPr>
        <w:t xml:space="preserve"> least three</w:t>
      </w:r>
      <w:r w:rsidRPr="00412BE2">
        <w:rPr>
          <w:rFonts w:ascii="Andalus" w:hAnsi="Andalus" w:cs="Andalus"/>
        </w:rPr>
        <w:t xml:space="preserve"> times in year</w:t>
      </w:r>
      <w:r w:rsidR="00467E41">
        <w:rPr>
          <w:rFonts w:ascii="Andalus" w:hAnsi="Andalus" w:cs="Andalus"/>
        </w:rPr>
        <w:t xml:space="preserve"> under Routine manual maintenance and at least once every after two years for Mechanized grading</w:t>
      </w:r>
    </w:p>
    <w:p w14:paraId="3F58A359" w14:textId="77777777" w:rsidR="00C716E1" w:rsidRPr="00412BE2" w:rsidRDefault="00C716E1" w:rsidP="00C716E1">
      <w:pPr>
        <w:numPr>
          <w:ilvl w:val="0"/>
          <w:numId w:val="11"/>
        </w:numPr>
        <w:spacing w:after="0" w:line="240" w:lineRule="auto"/>
        <w:jc w:val="both"/>
        <w:rPr>
          <w:rFonts w:ascii="Andalus" w:hAnsi="Andalus" w:cs="Andalus"/>
        </w:rPr>
      </w:pPr>
      <w:r w:rsidRPr="00412BE2">
        <w:rPr>
          <w:rFonts w:ascii="Andalus" w:hAnsi="Andalus" w:cs="Andalus"/>
        </w:rPr>
        <w:t>Ensure conformity to approved structural standard by 80 percent</w:t>
      </w:r>
    </w:p>
    <w:p w14:paraId="467F68AB" w14:textId="77777777" w:rsidR="00C716E1" w:rsidRPr="00412BE2" w:rsidRDefault="00C716E1" w:rsidP="00C716E1">
      <w:pPr>
        <w:numPr>
          <w:ilvl w:val="0"/>
          <w:numId w:val="11"/>
        </w:numPr>
        <w:spacing w:after="0" w:line="240" w:lineRule="auto"/>
        <w:jc w:val="both"/>
        <w:rPr>
          <w:rFonts w:ascii="Andalus" w:hAnsi="Andalus" w:cs="Andalus"/>
        </w:rPr>
      </w:pPr>
      <w:r w:rsidRPr="00412BE2">
        <w:rPr>
          <w:rFonts w:ascii="Andalus" w:hAnsi="Andalus" w:cs="Andalus"/>
        </w:rPr>
        <w:t>Render  technical guidance  within 14 days after the need arises</w:t>
      </w:r>
    </w:p>
    <w:p w14:paraId="20DF5212" w14:textId="77777777" w:rsidR="00C716E1" w:rsidRPr="00412BE2" w:rsidRDefault="00C716E1" w:rsidP="00C716E1">
      <w:pPr>
        <w:numPr>
          <w:ilvl w:val="0"/>
          <w:numId w:val="11"/>
        </w:numPr>
        <w:spacing w:after="0" w:line="240" w:lineRule="auto"/>
        <w:jc w:val="both"/>
        <w:rPr>
          <w:rFonts w:ascii="Andalus" w:hAnsi="Andalus" w:cs="Andalus"/>
        </w:rPr>
      </w:pPr>
      <w:r w:rsidRPr="00412BE2">
        <w:rPr>
          <w:rFonts w:ascii="Andalus" w:hAnsi="Andalus" w:cs="Andalus"/>
        </w:rPr>
        <w:t>Conduct site meetings on all construction projects at least 4 times during the project period</w:t>
      </w:r>
    </w:p>
    <w:p w14:paraId="325C503C" w14:textId="0AAB39A0" w:rsidR="00C716E1" w:rsidRDefault="00A41542" w:rsidP="00C716E1">
      <w:pPr>
        <w:numPr>
          <w:ilvl w:val="0"/>
          <w:numId w:val="11"/>
        </w:numPr>
        <w:spacing w:after="0" w:line="240" w:lineRule="auto"/>
        <w:jc w:val="both"/>
        <w:rPr>
          <w:rFonts w:ascii="Andalus" w:hAnsi="Andalus" w:cs="Andalus"/>
        </w:rPr>
      </w:pPr>
      <w:r>
        <w:rPr>
          <w:rFonts w:ascii="Andalus" w:hAnsi="Andalus" w:cs="Andalus"/>
        </w:rPr>
        <w:t>Provide at least one water source in every village.</w:t>
      </w:r>
      <w:r w:rsidR="00C716E1" w:rsidRPr="00412BE2">
        <w:rPr>
          <w:rFonts w:ascii="Andalus" w:hAnsi="Andalus" w:cs="Andalus"/>
        </w:rPr>
        <w:t xml:space="preserve"> </w:t>
      </w:r>
    </w:p>
    <w:p w14:paraId="258AA38B" w14:textId="758FF32E" w:rsidR="009B2048" w:rsidRDefault="009B2048" w:rsidP="00C716E1">
      <w:pPr>
        <w:numPr>
          <w:ilvl w:val="0"/>
          <w:numId w:val="11"/>
        </w:numPr>
        <w:spacing w:after="0" w:line="240" w:lineRule="auto"/>
        <w:jc w:val="both"/>
        <w:rPr>
          <w:rFonts w:ascii="Andalus" w:hAnsi="Andalus" w:cs="Andalus"/>
        </w:rPr>
      </w:pPr>
      <w:r>
        <w:rPr>
          <w:rFonts w:ascii="Andalus" w:hAnsi="Andalus" w:cs="Andalus"/>
        </w:rPr>
        <w:t>Protect all Spring wells to ensure safe water access by communities without boreholes</w:t>
      </w:r>
    </w:p>
    <w:p w14:paraId="136511B0" w14:textId="607F31ED" w:rsidR="00CC3EC6" w:rsidRPr="00412BE2" w:rsidRDefault="00CC3EC6" w:rsidP="00C716E1">
      <w:pPr>
        <w:numPr>
          <w:ilvl w:val="0"/>
          <w:numId w:val="11"/>
        </w:numPr>
        <w:spacing w:after="0" w:line="240" w:lineRule="auto"/>
        <w:jc w:val="both"/>
        <w:rPr>
          <w:rFonts w:ascii="Andalus" w:hAnsi="Andalus" w:cs="Andalus"/>
        </w:rPr>
      </w:pPr>
      <w:r>
        <w:rPr>
          <w:rFonts w:ascii="Andalus" w:hAnsi="Andalus" w:cs="Andalus"/>
        </w:rPr>
        <w:t>Upgrade to piped water systems for villages along the dry corridor</w:t>
      </w:r>
    </w:p>
    <w:p w14:paraId="1A7EE384" w14:textId="65CE7182" w:rsidR="00C716E1" w:rsidRPr="00412BE2" w:rsidRDefault="00C716E1" w:rsidP="00C716E1">
      <w:pPr>
        <w:numPr>
          <w:ilvl w:val="0"/>
          <w:numId w:val="11"/>
        </w:numPr>
        <w:spacing w:after="0" w:line="240" w:lineRule="auto"/>
        <w:jc w:val="both"/>
        <w:rPr>
          <w:rFonts w:ascii="Andalus" w:hAnsi="Andalus" w:cs="Andalus"/>
        </w:rPr>
      </w:pPr>
      <w:r w:rsidRPr="00412BE2">
        <w:rPr>
          <w:rFonts w:ascii="Andalus" w:hAnsi="Andalus" w:cs="Andalus"/>
        </w:rPr>
        <w:t xml:space="preserve">Do water quality </w:t>
      </w:r>
      <w:r w:rsidR="00A41542">
        <w:rPr>
          <w:rFonts w:ascii="Andalus" w:hAnsi="Andalus" w:cs="Andalus"/>
        </w:rPr>
        <w:t>testing and surveillance at least</w:t>
      </w:r>
      <w:r w:rsidRPr="00412BE2">
        <w:rPr>
          <w:rFonts w:ascii="Andalus" w:hAnsi="Andalus" w:cs="Andalus"/>
        </w:rPr>
        <w:t xml:space="preserve"> water sources</w:t>
      </w:r>
      <w:r w:rsidR="00A41542">
        <w:rPr>
          <w:rFonts w:ascii="Andalus" w:hAnsi="Andalus" w:cs="Andalus"/>
        </w:rPr>
        <w:t xml:space="preserve"> every year</w:t>
      </w:r>
    </w:p>
    <w:p w14:paraId="24F802DF" w14:textId="3BE585E2" w:rsidR="00C716E1" w:rsidRPr="00F375E0" w:rsidRDefault="00C716E1" w:rsidP="00F375E0">
      <w:pPr>
        <w:numPr>
          <w:ilvl w:val="0"/>
          <w:numId w:val="11"/>
        </w:numPr>
        <w:spacing w:after="0" w:line="240" w:lineRule="auto"/>
        <w:jc w:val="both"/>
        <w:rPr>
          <w:rFonts w:ascii="Andalus" w:hAnsi="Andalus" w:cs="Andalus"/>
        </w:rPr>
      </w:pPr>
      <w:r w:rsidRPr="00412BE2">
        <w:rPr>
          <w:rFonts w:ascii="Andalus" w:hAnsi="Andalus" w:cs="Andalus"/>
        </w:rPr>
        <w:t>Sensitize communities on water, hygiene and sanitation up to 25 percent of our communities</w:t>
      </w:r>
    </w:p>
    <w:p w14:paraId="5992DEA1" w14:textId="77777777" w:rsidR="00C716E1" w:rsidRPr="00412BE2" w:rsidRDefault="00C716E1" w:rsidP="00C716E1">
      <w:pPr>
        <w:spacing w:after="0" w:line="240" w:lineRule="auto"/>
        <w:jc w:val="both"/>
        <w:rPr>
          <w:rFonts w:ascii="Andalus" w:hAnsi="Andalus" w:cs="Andalus"/>
        </w:rPr>
      </w:pPr>
    </w:p>
    <w:p w14:paraId="7273BA79" w14:textId="77777777" w:rsidR="00C716E1" w:rsidRPr="00412BE2" w:rsidRDefault="00C716E1" w:rsidP="00C716E1">
      <w:pPr>
        <w:spacing w:after="0" w:line="240" w:lineRule="auto"/>
        <w:jc w:val="both"/>
        <w:rPr>
          <w:rFonts w:ascii="Andalus" w:hAnsi="Andalus" w:cs="Andalus"/>
        </w:rPr>
      </w:pPr>
      <w:r w:rsidRPr="00412BE2">
        <w:rPr>
          <w:rFonts w:ascii="Andalus" w:hAnsi="Andalus" w:cs="Andalus"/>
          <w:highlight w:val="lightGray"/>
        </w:rPr>
        <w:t>3.8</w:t>
      </w:r>
      <w:r w:rsidRPr="00412BE2">
        <w:rPr>
          <w:rFonts w:ascii="Andalus" w:hAnsi="Andalus" w:cs="Andalus"/>
          <w:highlight w:val="lightGray"/>
        </w:rPr>
        <w:tab/>
        <w:t>Natural Resource</w:t>
      </w:r>
    </w:p>
    <w:p w14:paraId="5CC5BB0D" w14:textId="77777777" w:rsidR="00C716E1" w:rsidRPr="00412BE2" w:rsidRDefault="00C716E1" w:rsidP="00C716E1">
      <w:pPr>
        <w:spacing w:after="0" w:line="240" w:lineRule="auto"/>
        <w:jc w:val="both"/>
        <w:rPr>
          <w:rFonts w:ascii="Andalus" w:hAnsi="Andalus" w:cs="Andalus"/>
        </w:rPr>
      </w:pPr>
      <w:r w:rsidRPr="00412BE2">
        <w:rPr>
          <w:rFonts w:ascii="Andalus" w:hAnsi="Andalus" w:cs="Andalus"/>
        </w:rPr>
        <w:t>We shall:</w:t>
      </w:r>
    </w:p>
    <w:p w14:paraId="28A5CEBF" w14:textId="77777777" w:rsidR="00C716E1" w:rsidRDefault="00C716E1" w:rsidP="00C716E1">
      <w:pPr>
        <w:numPr>
          <w:ilvl w:val="0"/>
          <w:numId w:val="13"/>
        </w:numPr>
        <w:spacing w:after="0" w:line="240" w:lineRule="auto"/>
        <w:jc w:val="both"/>
        <w:rPr>
          <w:rFonts w:ascii="Andalus" w:hAnsi="Andalus" w:cs="Andalus"/>
        </w:rPr>
      </w:pPr>
      <w:r>
        <w:rPr>
          <w:rFonts w:ascii="Andalus" w:hAnsi="Andalus" w:cs="Andalus"/>
        </w:rPr>
        <w:t>Re-open, replant and protect Kabuna and Jami local forest reserve.</w:t>
      </w:r>
    </w:p>
    <w:p w14:paraId="7BF933E0" w14:textId="77777777" w:rsidR="00C716E1" w:rsidRDefault="00C716E1" w:rsidP="00C716E1">
      <w:pPr>
        <w:numPr>
          <w:ilvl w:val="0"/>
          <w:numId w:val="13"/>
        </w:numPr>
        <w:spacing w:after="0" w:line="240" w:lineRule="auto"/>
        <w:jc w:val="both"/>
        <w:rPr>
          <w:rFonts w:ascii="Andalus" w:hAnsi="Andalus" w:cs="Andalus"/>
        </w:rPr>
      </w:pPr>
      <w:r>
        <w:rPr>
          <w:rFonts w:ascii="Andalus" w:hAnsi="Andalus" w:cs="Andalus"/>
        </w:rPr>
        <w:t>Plant trees at all institutions in the district</w:t>
      </w:r>
    </w:p>
    <w:p w14:paraId="224804F3" w14:textId="77777777" w:rsidR="00C716E1" w:rsidRDefault="00C716E1" w:rsidP="00C716E1">
      <w:pPr>
        <w:numPr>
          <w:ilvl w:val="0"/>
          <w:numId w:val="13"/>
        </w:numPr>
        <w:spacing w:after="0" w:line="240" w:lineRule="auto"/>
        <w:jc w:val="both"/>
        <w:rPr>
          <w:rFonts w:ascii="Andalus" w:hAnsi="Andalus" w:cs="Andalus"/>
        </w:rPr>
      </w:pPr>
      <w:r>
        <w:rPr>
          <w:rFonts w:ascii="Andalus" w:hAnsi="Andalus" w:cs="Andalus"/>
        </w:rPr>
        <w:t>Prepare a district state of Environment report a very year.</w:t>
      </w:r>
    </w:p>
    <w:p w14:paraId="3FF29965" w14:textId="77777777" w:rsidR="00C716E1" w:rsidRDefault="00C716E1" w:rsidP="00C716E1">
      <w:pPr>
        <w:numPr>
          <w:ilvl w:val="0"/>
          <w:numId w:val="13"/>
        </w:numPr>
        <w:spacing w:after="0" w:line="240" w:lineRule="auto"/>
        <w:jc w:val="both"/>
        <w:rPr>
          <w:rFonts w:ascii="Andalus" w:hAnsi="Andalus" w:cs="Andalus"/>
        </w:rPr>
      </w:pPr>
      <w:r>
        <w:rPr>
          <w:rFonts w:ascii="Andalus" w:hAnsi="Andalus" w:cs="Andalus"/>
        </w:rPr>
        <w:t>Prepare three environment Action plans</w:t>
      </w:r>
    </w:p>
    <w:p w14:paraId="58F39D98" w14:textId="42266323" w:rsidR="00C716E1" w:rsidRDefault="00C716E1" w:rsidP="00C716E1">
      <w:pPr>
        <w:numPr>
          <w:ilvl w:val="0"/>
          <w:numId w:val="13"/>
        </w:numPr>
        <w:spacing w:after="0" w:line="240" w:lineRule="auto"/>
        <w:jc w:val="both"/>
        <w:rPr>
          <w:rFonts w:ascii="Andalus" w:hAnsi="Andalus" w:cs="Andalus"/>
        </w:rPr>
      </w:pPr>
      <w:r>
        <w:rPr>
          <w:rFonts w:ascii="Andalus" w:hAnsi="Andalus" w:cs="Andalus"/>
        </w:rPr>
        <w:t>Train and sensitize environment sta</w:t>
      </w:r>
      <w:r w:rsidR="00F375E0">
        <w:rPr>
          <w:rFonts w:ascii="Andalus" w:hAnsi="Andalus" w:cs="Andalus"/>
        </w:rPr>
        <w:t>keholders in the district and 14</w:t>
      </w:r>
      <w:r>
        <w:rPr>
          <w:rFonts w:ascii="Andalus" w:hAnsi="Andalus" w:cs="Andalus"/>
        </w:rPr>
        <w:t xml:space="preserve"> subcounties</w:t>
      </w:r>
      <w:r w:rsidR="00F375E0">
        <w:rPr>
          <w:rFonts w:ascii="Andalus" w:hAnsi="Andalus" w:cs="Andalus"/>
        </w:rPr>
        <w:t xml:space="preserve"> and 6 town councils</w:t>
      </w:r>
      <w:r>
        <w:rPr>
          <w:rFonts w:ascii="Andalus" w:hAnsi="Andalus" w:cs="Andalus"/>
        </w:rPr>
        <w:t xml:space="preserve"> every year</w:t>
      </w:r>
    </w:p>
    <w:p w14:paraId="14F1AB42" w14:textId="7C8BD3D5" w:rsidR="00C716E1" w:rsidRDefault="00C716E1" w:rsidP="00C716E1">
      <w:pPr>
        <w:numPr>
          <w:ilvl w:val="0"/>
          <w:numId w:val="13"/>
        </w:numPr>
        <w:spacing w:after="0" w:line="240" w:lineRule="auto"/>
        <w:jc w:val="both"/>
        <w:rPr>
          <w:rFonts w:ascii="Andalus" w:hAnsi="Andalus" w:cs="Andalus"/>
        </w:rPr>
      </w:pPr>
      <w:r>
        <w:rPr>
          <w:rFonts w:ascii="Andalus" w:hAnsi="Andalus" w:cs="Andalus"/>
        </w:rPr>
        <w:t>Designate and train one Environment Focal Poin</w:t>
      </w:r>
      <w:r w:rsidR="0063518F">
        <w:rPr>
          <w:rFonts w:ascii="Andalus" w:hAnsi="Andalus" w:cs="Andalus"/>
        </w:rPr>
        <w:t>t  Person in every Subcounty/ Town Council</w:t>
      </w:r>
    </w:p>
    <w:p w14:paraId="1643D10E" w14:textId="77777777" w:rsidR="00C716E1" w:rsidRDefault="00C716E1" w:rsidP="00C716E1">
      <w:pPr>
        <w:numPr>
          <w:ilvl w:val="0"/>
          <w:numId w:val="13"/>
        </w:numPr>
        <w:spacing w:after="0" w:line="240" w:lineRule="auto"/>
        <w:jc w:val="both"/>
        <w:rPr>
          <w:rFonts w:ascii="Andalus" w:hAnsi="Andalus" w:cs="Andalus"/>
        </w:rPr>
      </w:pPr>
      <w:r>
        <w:rPr>
          <w:rFonts w:ascii="Andalus" w:hAnsi="Andalus" w:cs="Andalus"/>
        </w:rPr>
        <w:t>Formulate and enforce one forestry ordinance and one wetland ordinance (environment ordinances) and enforce them.</w:t>
      </w:r>
    </w:p>
    <w:p w14:paraId="42B7C3E7" w14:textId="77777777" w:rsidR="00C716E1" w:rsidRDefault="00C716E1" w:rsidP="00C716E1">
      <w:pPr>
        <w:numPr>
          <w:ilvl w:val="0"/>
          <w:numId w:val="13"/>
        </w:numPr>
        <w:spacing w:after="0" w:line="240" w:lineRule="auto"/>
        <w:jc w:val="both"/>
        <w:rPr>
          <w:rFonts w:ascii="Andalus" w:hAnsi="Andalus" w:cs="Andalus"/>
        </w:rPr>
      </w:pPr>
      <w:r>
        <w:rPr>
          <w:rFonts w:ascii="Andalus" w:hAnsi="Andalus" w:cs="Andalus"/>
        </w:rPr>
        <w:lastRenderedPageBreak/>
        <w:t>Enforce Government Environmental policies and laws in the district.</w:t>
      </w:r>
    </w:p>
    <w:p w14:paraId="1EE34924" w14:textId="77777777" w:rsidR="00C716E1" w:rsidRDefault="00C716E1" w:rsidP="00C716E1">
      <w:pPr>
        <w:numPr>
          <w:ilvl w:val="0"/>
          <w:numId w:val="13"/>
        </w:numPr>
        <w:spacing w:after="0" w:line="240" w:lineRule="auto"/>
        <w:jc w:val="both"/>
        <w:rPr>
          <w:rFonts w:ascii="Andalus" w:hAnsi="Andalus" w:cs="Andalus"/>
        </w:rPr>
      </w:pPr>
      <w:r>
        <w:rPr>
          <w:rFonts w:ascii="Andalus" w:hAnsi="Andalus" w:cs="Andalus"/>
        </w:rPr>
        <w:t>Resolve land conflicts in the district</w:t>
      </w:r>
    </w:p>
    <w:p w14:paraId="1079A3DA" w14:textId="77777777" w:rsidR="00C716E1" w:rsidRDefault="00C716E1" w:rsidP="00C716E1">
      <w:pPr>
        <w:numPr>
          <w:ilvl w:val="0"/>
          <w:numId w:val="13"/>
        </w:numPr>
        <w:spacing w:after="0" w:line="240" w:lineRule="auto"/>
        <w:jc w:val="both"/>
        <w:rPr>
          <w:rFonts w:ascii="Andalus" w:hAnsi="Andalus" w:cs="Andalus"/>
        </w:rPr>
      </w:pPr>
      <w:r>
        <w:rPr>
          <w:rFonts w:ascii="Andalus" w:hAnsi="Andalus" w:cs="Andalus"/>
        </w:rPr>
        <w:t>Plant at least 40 fruit trees in every house hold and at least 100   trees in every institution</w:t>
      </w:r>
    </w:p>
    <w:p w14:paraId="561DD52C" w14:textId="1D9E3206" w:rsidR="00767D95" w:rsidRDefault="00767D95" w:rsidP="00C716E1">
      <w:pPr>
        <w:numPr>
          <w:ilvl w:val="0"/>
          <w:numId w:val="13"/>
        </w:numPr>
        <w:spacing w:after="0" w:line="240" w:lineRule="auto"/>
        <w:jc w:val="both"/>
        <w:rPr>
          <w:rFonts w:ascii="Andalus" w:hAnsi="Andalus" w:cs="Andalus"/>
        </w:rPr>
      </w:pPr>
      <w:r>
        <w:rPr>
          <w:rFonts w:ascii="Andalus" w:hAnsi="Andalus" w:cs="Andalus"/>
        </w:rPr>
        <w:t>Approval of building plans within 30 working days.</w:t>
      </w:r>
    </w:p>
    <w:p w14:paraId="3C5B8230" w14:textId="725B10C7" w:rsidR="00767D95" w:rsidRDefault="00767D95" w:rsidP="00C716E1">
      <w:pPr>
        <w:numPr>
          <w:ilvl w:val="0"/>
          <w:numId w:val="13"/>
        </w:numPr>
        <w:spacing w:after="0" w:line="240" w:lineRule="auto"/>
        <w:jc w:val="both"/>
        <w:rPr>
          <w:rFonts w:ascii="Andalus" w:hAnsi="Andalus" w:cs="Andalus"/>
        </w:rPr>
      </w:pPr>
      <w:r>
        <w:rPr>
          <w:rFonts w:ascii="Andalus" w:hAnsi="Andalus" w:cs="Andalus"/>
        </w:rPr>
        <w:t>Ensure security of all public land by titling it.</w:t>
      </w:r>
    </w:p>
    <w:p w14:paraId="495238D5" w14:textId="5C2D0A29" w:rsidR="00767D95" w:rsidRPr="009766BA" w:rsidRDefault="00767D95" w:rsidP="00C716E1">
      <w:pPr>
        <w:numPr>
          <w:ilvl w:val="0"/>
          <w:numId w:val="13"/>
        </w:numPr>
        <w:spacing w:after="0" w:line="240" w:lineRule="auto"/>
        <w:jc w:val="both"/>
        <w:rPr>
          <w:rFonts w:ascii="Andalus" w:hAnsi="Andalus" w:cs="Andalus"/>
        </w:rPr>
      </w:pPr>
      <w:r>
        <w:rPr>
          <w:rFonts w:ascii="Andalus" w:hAnsi="Andalus" w:cs="Andalus"/>
        </w:rPr>
        <w:t>Guiding developers to comply to landuse policies.</w:t>
      </w:r>
    </w:p>
    <w:p w14:paraId="10AFD62F" w14:textId="77777777" w:rsidR="00C716E1" w:rsidRPr="00412BE2" w:rsidRDefault="00C716E1" w:rsidP="00C716E1">
      <w:pPr>
        <w:shd w:val="clear" w:color="auto" w:fill="DDD9C3"/>
        <w:spacing w:after="0" w:line="240" w:lineRule="auto"/>
        <w:jc w:val="both"/>
        <w:rPr>
          <w:rFonts w:ascii="Andalus" w:hAnsi="Andalus" w:cs="Andalus"/>
        </w:rPr>
      </w:pPr>
      <w:r w:rsidRPr="00412BE2">
        <w:rPr>
          <w:rFonts w:ascii="Andalus" w:hAnsi="Andalus" w:cs="Andalus"/>
        </w:rPr>
        <w:t>3.9</w:t>
      </w:r>
      <w:r w:rsidRPr="00412BE2">
        <w:rPr>
          <w:rFonts w:ascii="Andalus" w:hAnsi="Andalus" w:cs="Andalus"/>
        </w:rPr>
        <w:tab/>
        <w:t xml:space="preserve"> Community Based Services</w:t>
      </w:r>
    </w:p>
    <w:p w14:paraId="44B89068" w14:textId="77777777" w:rsidR="00C716E1" w:rsidRPr="00412BE2" w:rsidRDefault="00C716E1" w:rsidP="00C716E1">
      <w:pPr>
        <w:spacing w:after="0" w:line="240" w:lineRule="auto"/>
        <w:jc w:val="both"/>
        <w:rPr>
          <w:rFonts w:ascii="Andalus" w:hAnsi="Andalus" w:cs="Andalus"/>
        </w:rPr>
      </w:pPr>
      <w:r w:rsidRPr="00412BE2">
        <w:rPr>
          <w:rFonts w:ascii="Andalus" w:hAnsi="Andalus" w:cs="Andalus"/>
        </w:rPr>
        <w:t>We shall:</w:t>
      </w:r>
    </w:p>
    <w:p w14:paraId="7788BC9F" w14:textId="77777777" w:rsidR="00C716E1" w:rsidRDefault="00C716E1" w:rsidP="00C716E1">
      <w:pPr>
        <w:numPr>
          <w:ilvl w:val="0"/>
          <w:numId w:val="12"/>
        </w:numPr>
        <w:spacing w:after="0" w:line="240" w:lineRule="auto"/>
        <w:jc w:val="both"/>
        <w:rPr>
          <w:rFonts w:ascii="Andalus" w:hAnsi="Andalus" w:cs="Andalus"/>
        </w:rPr>
      </w:pPr>
      <w:r>
        <w:rPr>
          <w:rFonts w:ascii="Andalus" w:hAnsi="Andalus" w:cs="Andalus"/>
        </w:rPr>
        <w:t>Conduct community training in IGA for special interest groups in all Subcounties once a year</w:t>
      </w:r>
      <w:r w:rsidRPr="00412BE2">
        <w:rPr>
          <w:rFonts w:ascii="Andalus" w:hAnsi="Andalus" w:cs="Andalus"/>
        </w:rPr>
        <w:t>.</w:t>
      </w:r>
    </w:p>
    <w:p w14:paraId="53B90D9B" w14:textId="18C0A9C5" w:rsidR="00C716E1" w:rsidRDefault="00C716E1" w:rsidP="00C716E1">
      <w:pPr>
        <w:numPr>
          <w:ilvl w:val="0"/>
          <w:numId w:val="12"/>
        </w:numPr>
        <w:spacing w:after="0" w:line="240" w:lineRule="auto"/>
        <w:jc w:val="both"/>
        <w:rPr>
          <w:rFonts w:ascii="Andalus" w:hAnsi="Andalus" w:cs="Andalus"/>
        </w:rPr>
      </w:pPr>
      <w:r>
        <w:rPr>
          <w:rFonts w:ascii="Andalus" w:hAnsi="Andalus" w:cs="Andalus"/>
        </w:rPr>
        <w:t>C</w:t>
      </w:r>
      <w:r w:rsidR="00B53775">
        <w:rPr>
          <w:rFonts w:ascii="Andalus" w:hAnsi="Andalus" w:cs="Andalus"/>
        </w:rPr>
        <w:t xml:space="preserve">onduct Integrated Community Learning for Wealth Creation </w:t>
      </w:r>
      <w:r>
        <w:rPr>
          <w:rFonts w:ascii="Andalus" w:hAnsi="Andalus" w:cs="Andalus"/>
        </w:rPr>
        <w:t xml:space="preserve"> </w:t>
      </w:r>
      <w:r w:rsidR="00B53775">
        <w:rPr>
          <w:rFonts w:ascii="Andalus" w:hAnsi="Andalus" w:cs="Andalus"/>
        </w:rPr>
        <w:t xml:space="preserve">in Community groups every </w:t>
      </w:r>
      <w:r>
        <w:rPr>
          <w:rFonts w:ascii="Andalus" w:hAnsi="Andalus" w:cs="Andalus"/>
        </w:rPr>
        <w:t>qua</w:t>
      </w:r>
      <w:r w:rsidR="00B53775">
        <w:rPr>
          <w:rFonts w:ascii="Andalus" w:hAnsi="Andalus" w:cs="Andalus"/>
        </w:rPr>
        <w:t xml:space="preserve">rter in </w:t>
      </w:r>
      <w:r>
        <w:rPr>
          <w:rFonts w:ascii="Andalus" w:hAnsi="Andalus" w:cs="Andalus"/>
        </w:rPr>
        <w:t xml:space="preserve"> Subcounties.</w:t>
      </w:r>
    </w:p>
    <w:p w14:paraId="7D4BD83C" w14:textId="77777777" w:rsidR="00C716E1" w:rsidRDefault="00C716E1" w:rsidP="00C716E1">
      <w:pPr>
        <w:numPr>
          <w:ilvl w:val="0"/>
          <w:numId w:val="12"/>
        </w:numPr>
        <w:spacing w:after="0" w:line="240" w:lineRule="auto"/>
        <w:jc w:val="both"/>
        <w:rPr>
          <w:rFonts w:ascii="Andalus" w:hAnsi="Andalus" w:cs="Andalus"/>
        </w:rPr>
      </w:pPr>
      <w:r>
        <w:rPr>
          <w:rFonts w:ascii="Andalus" w:hAnsi="Andalus" w:cs="Andalus"/>
        </w:rPr>
        <w:t>Mediate probation cases within one week of reporting and provide feedback on action taken in one week.</w:t>
      </w:r>
    </w:p>
    <w:p w14:paraId="61B36956" w14:textId="77777777" w:rsidR="00C716E1" w:rsidRDefault="00C716E1" w:rsidP="00C716E1">
      <w:pPr>
        <w:numPr>
          <w:ilvl w:val="0"/>
          <w:numId w:val="12"/>
        </w:numPr>
        <w:spacing w:after="0" w:line="240" w:lineRule="auto"/>
        <w:jc w:val="both"/>
        <w:rPr>
          <w:rFonts w:ascii="Andalus" w:hAnsi="Andalus" w:cs="Andalus"/>
        </w:rPr>
      </w:pPr>
      <w:r>
        <w:rPr>
          <w:rFonts w:ascii="Andalus" w:hAnsi="Andalus" w:cs="Andalus"/>
        </w:rPr>
        <w:t>Arbitrate in reported domestic and labour disputes within one week of reporting</w:t>
      </w:r>
    </w:p>
    <w:p w14:paraId="640A6B1D" w14:textId="77777777" w:rsidR="00C716E1" w:rsidRPr="00412BE2" w:rsidRDefault="00C716E1" w:rsidP="00C716E1">
      <w:pPr>
        <w:spacing w:after="0" w:line="240" w:lineRule="auto"/>
        <w:ind w:left="1080"/>
        <w:jc w:val="both"/>
        <w:rPr>
          <w:rFonts w:ascii="Andalus" w:hAnsi="Andalus" w:cs="Andalus"/>
        </w:rPr>
      </w:pPr>
    </w:p>
    <w:p w14:paraId="7EBC17BD" w14:textId="77777777" w:rsidR="00C716E1" w:rsidRPr="00412BE2" w:rsidRDefault="00C716E1" w:rsidP="00C716E1">
      <w:pPr>
        <w:spacing w:after="0" w:line="240" w:lineRule="auto"/>
        <w:ind w:left="360" w:hanging="360"/>
        <w:jc w:val="both"/>
        <w:rPr>
          <w:rFonts w:ascii="Andalus" w:hAnsi="Andalus" w:cs="Andalus"/>
        </w:rPr>
      </w:pPr>
      <w:r w:rsidRPr="00412BE2">
        <w:rPr>
          <w:rFonts w:ascii="Andalus" w:hAnsi="Andalus" w:cs="Andalus"/>
          <w:highlight w:val="lightGray"/>
        </w:rPr>
        <w:t>3.10</w:t>
      </w:r>
      <w:r w:rsidRPr="00412BE2">
        <w:rPr>
          <w:rFonts w:ascii="Andalus" w:hAnsi="Andalus" w:cs="Andalus"/>
          <w:highlight w:val="lightGray"/>
        </w:rPr>
        <w:tab/>
        <w:t>Planning Unit</w:t>
      </w:r>
    </w:p>
    <w:p w14:paraId="10E7B68F" w14:textId="77777777" w:rsidR="00C716E1" w:rsidRPr="00412BE2" w:rsidRDefault="00C716E1" w:rsidP="00C716E1">
      <w:pPr>
        <w:spacing w:after="0" w:line="240" w:lineRule="auto"/>
        <w:jc w:val="both"/>
        <w:rPr>
          <w:rFonts w:ascii="Andalus" w:hAnsi="Andalus" w:cs="Andalus"/>
        </w:rPr>
      </w:pPr>
      <w:r w:rsidRPr="00412BE2">
        <w:rPr>
          <w:rFonts w:ascii="Andalus" w:hAnsi="Andalus" w:cs="Andalus"/>
        </w:rPr>
        <w:t>We shall:</w:t>
      </w:r>
    </w:p>
    <w:p w14:paraId="24533A08" w14:textId="25A7D1EB" w:rsidR="00C716E1" w:rsidRPr="00412BE2" w:rsidRDefault="00D63F3B" w:rsidP="00C716E1">
      <w:pPr>
        <w:numPr>
          <w:ilvl w:val="0"/>
          <w:numId w:val="14"/>
        </w:numPr>
        <w:spacing w:after="0" w:line="240" w:lineRule="auto"/>
        <w:jc w:val="both"/>
        <w:rPr>
          <w:rFonts w:ascii="Andalus" w:hAnsi="Andalus" w:cs="Andalus"/>
        </w:rPr>
      </w:pPr>
      <w:r>
        <w:rPr>
          <w:rFonts w:ascii="Andalus" w:hAnsi="Andalus" w:cs="Andalus"/>
        </w:rPr>
        <w:t>Provide on a monthly</w:t>
      </w:r>
      <w:r w:rsidR="00C716E1" w:rsidRPr="00412BE2">
        <w:rPr>
          <w:rFonts w:ascii="Andalus" w:hAnsi="Andalus" w:cs="Andalus"/>
        </w:rPr>
        <w:t xml:space="preserve"> basis  technical advice on the planning functions in the District</w:t>
      </w:r>
    </w:p>
    <w:p w14:paraId="27E61395" w14:textId="6AE3723D" w:rsidR="00C716E1" w:rsidRPr="00412BE2" w:rsidRDefault="00C716E1" w:rsidP="00C716E1">
      <w:pPr>
        <w:numPr>
          <w:ilvl w:val="0"/>
          <w:numId w:val="14"/>
        </w:numPr>
        <w:spacing w:after="0" w:line="240" w:lineRule="auto"/>
        <w:jc w:val="both"/>
        <w:rPr>
          <w:rFonts w:ascii="Andalus" w:hAnsi="Andalus" w:cs="Andalus"/>
        </w:rPr>
      </w:pPr>
      <w:r w:rsidRPr="00412BE2">
        <w:rPr>
          <w:rFonts w:ascii="Andalus" w:hAnsi="Andalus" w:cs="Andalus"/>
        </w:rPr>
        <w:t>Provi</w:t>
      </w:r>
      <w:r w:rsidR="00ED6CA0">
        <w:rPr>
          <w:rFonts w:ascii="Andalus" w:hAnsi="Andalus" w:cs="Andalus"/>
        </w:rPr>
        <w:t>de assistance in the integration</w:t>
      </w:r>
      <w:r w:rsidRPr="00412BE2">
        <w:rPr>
          <w:rFonts w:ascii="Andalus" w:hAnsi="Andalus" w:cs="Andalus"/>
        </w:rPr>
        <w:t xml:space="preserve"> of District Development Plans on a regular basis</w:t>
      </w:r>
    </w:p>
    <w:p w14:paraId="408A0A54" w14:textId="1D5124BE" w:rsidR="00C716E1" w:rsidRDefault="00C716E1" w:rsidP="00C716E1">
      <w:pPr>
        <w:numPr>
          <w:ilvl w:val="0"/>
          <w:numId w:val="14"/>
        </w:numPr>
        <w:spacing w:after="0" w:line="240" w:lineRule="auto"/>
        <w:jc w:val="both"/>
        <w:rPr>
          <w:rFonts w:ascii="Andalus" w:hAnsi="Andalus" w:cs="Andalus"/>
        </w:rPr>
      </w:pPr>
      <w:r w:rsidRPr="00412BE2">
        <w:rPr>
          <w:rFonts w:ascii="Andalus" w:hAnsi="Andalus" w:cs="Andalus"/>
        </w:rPr>
        <w:t>Monitor and evaluate the implementation of programmes, Policies and projects in the D</w:t>
      </w:r>
      <w:r w:rsidR="00847F22">
        <w:rPr>
          <w:rFonts w:ascii="Andalus" w:hAnsi="Andalus" w:cs="Andalus"/>
        </w:rPr>
        <w:t>i</w:t>
      </w:r>
      <w:r w:rsidR="00ED6CA0">
        <w:rPr>
          <w:rFonts w:ascii="Andalus" w:hAnsi="Andalus" w:cs="Andalus"/>
        </w:rPr>
        <w:t>strict on a quarterly basis</w:t>
      </w:r>
      <w:r w:rsidRPr="00412BE2">
        <w:rPr>
          <w:rFonts w:ascii="Andalus" w:hAnsi="Andalus" w:cs="Andalus"/>
        </w:rPr>
        <w:t>.</w:t>
      </w:r>
    </w:p>
    <w:p w14:paraId="4CFB60CB" w14:textId="09320F3D" w:rsidR="00ED6CA0" w:rsidRPr="00412BE2" w:rsidRDefault="00ED6CA0" w:rsidP="00C716E1">
      <w:pPr>
        <w:numPr>
          <w:ilvl w:val="0"/>
          <w:numId w:val="14"/>
        </w:numPr>
        <w:spacing w:after="0" w:line="240" w:lineRule="auto"/>
        <w:jc w:val="both"/>
        <w:rPr>
          <w:rFonts w:ascii="Andalus" w:hAnsi="Andalus" w:cs="Andalus"/>
        </w:rPr>
      </w:pPr>
      <w:r>
        <w:rPr>
          <w:rFonts w:ascii="Andalus" w:hAnsi="Andalus" w:cs="Andalus"/>
        </w:rPr>
        <w:t xml:space="preserve">Conduct the district budget conference annually </w:t>
      </w:r>
    </w:p>
    <w:p w14:paraId="0ABB1222" w14:textId="77777777" w:rsidR="00C716E1" w:rsidRPr="00412BE2" w:rsidRDefault="00C716E1" w:rsidP="00C716E1">
      <w:pPr>
        <w:spacing w:after="0" w:line="240" w:lineRule="auto"/>
        <w:jc w:val="both"/>
        <w:rPr>
          <w:rFonts w:ascii="Andalus" w:hAnsi="Andalus" w:cs="Andalus"/>
        </w:rPr>
      </w:pPr>
    </w:p>
    <w:p w14:paraId="45B35F1E" w14:textId="77777777" w:rsidR="00C716E1" w:rsidRPr="00412BE2" w:rsidRDefault="00C716E1" w:rsidP="00C716E1">
      <w:pPr>
        <w:spacing w:after="0" w:line="240" w:lineRule="auto"/>
        <w:jc w:val="both"/>
        <w:rPr>
          <w:rFonts w:ascii="Andalus" w:hAnsi="Andalus" w:cs="Andalus"/>
        </w:rPr>
      </w:pPr>
      <w:r w:rsidRPr="00412BE2">
        <w:rPr>
          <w:rFonts w:ascii="Andalus" w:hAnsi="Andalus" w:cs="Andalus"/>
          <w:highlight w:val="lightGray"/>
        </w:rPr>
        <w:t>3.11</w:t>
      </w:r>
      <w:r w:rsidRPr="00412BE2">
        <w:rPr>
          <w:rFonts w:ascii="Andalus" w:hAnsi="Andalus" w:cs="Andalus"/>
          <w:highlight w:val="lightGray"/>
        </w:rPr>
        <w:tab/>
        <w:t>Internal Audit</w:t>
      </w:r>
    </w:p>
    <w:p w14:paraId="0D54E7A8" w14:textId="77777777" w:rsidR="00C716E1" w:rsidRPr="00412BE2" w:rsidRDefault="00C716E1" w:rsidP="00C716E1">
      <w:pPr>
        <w:spacing w:after="0" w:line="240" w:lineRule="auto"/>
        <w:jc w:val="both"/>
        <w:rPr>
          <w:rFonts w:ascii="Andalus" w:hAnsi="Andalus" w:cs="Andalus"/>
        </w:rPr>
      </w:pPr>
      <w:r w:rsidRPr="00412BE2">
        <w:rPr>
          <w:rFonts w:ascii="Andalus" w:hAnsi="Andalus" w:cs="Andalus"/>
        </w:rPr>
        <w:t>We shall:</w:t>
      </w:r>
    </w:p>
    <w:p w14:paraId="0D47BEC6" w14:textId="77777777" w:rsidR="00C716E1" w:rsidRPr="00412BE2" w:rsidRDefault="00C716E1" w:rsidP="00C716E1">
      <w:pPr>
        <w:numPr>
          <w:ilvl w:val="0"/>
          <w:numId w:val="15"/>
        </w:numPr>
        <w:spacing w:after="0" w:line="240" w:lineRule="auto"/>
        <w:jc w:val="both"/>
        <w:rPr>
          <w:rFonts w:ascii="Andalus" w:hAnsi="Andalus" w:cs="Andalus"/>
        </w:rPr>
      </w:pPr>
      <w:r w:rsidRPr="00412BE2">
        <w:rPr>
          <w:rFonts w:ascii="Andalus" w:hAnsi="Andalus" w:cs="Andalus"/>
        </w:rPr>
        <w:t>Carry out value for money audit  at least twice every Financial Year</w:t>
      </w:r>
    </w:p>
    <w:p w14:paraId="146E61E3" w14:textId="77777777" w:rsidR="00C716E1" w:rsidRPr="00412BE2" w:rsidRDefault="00C716E1" w:rsidP="00C716E1">
      <w:pPr>
        <w:numPr>
          <w:ilvl w:val="0"/>
          <w:numId w:val="15"/>
        </w:numPr>
        <w:spacing w:after="0" w:line="240" w:lineRule="auto"/>
        <w:jc w:val="both"/>
        <w:rPr>
          <w:rFonts w:ascii="Andalus" w:hAnsi="Andalus" w:cs="Andalus"/>
        </w:rPr>
      </w:pPr>
      <w:r w:rsidRPr="00412BE2">
        <w:rPr>
          <w:rFonts w:ascii="Andalus" w:hAnsi="Andalus" w:cs="Andalus"/>
        </w:rPr>
        <w:t xml:space="preserve"> Ensure that financial fraud, omissions and commissions are  reasonably detected</w:t>
      </w:r>
    </w:p>
    <w:p w14:paraId="69ADFE87" w14:textId="6E26A741" w:rsidR="00C716E1" w:rsidRPr="00412BE2" w:rsidRDefault="007F039F" w:rsidP="00C716E1">
      <w:pPr>
        <w:numPr>
          <w:ilvl w:val="0"/>
          <w:numId w:val="15"/>
        </w:numPr>
        <w:spacing w:after="0" w:line="240" w:lineRule="auto"/>
        <w:jc w:val="both"/>
        <w:rPr>
          <w:rFonts w:ascii="Andalus" w:hAnsi="Andalus" w:cs="Andalus"/>
        </w:rPr>
      </w:pPr>
      <w:r>
        <w:rPr>
          <w:rFonts w:ascii="Andalus" w:hAnsi="Andalus" w:cs="Andalus"/>
        </w:rPr>
        <w:t>Conduct quarterly audits and prepare a</w:t>
      </w:r>
      <w:r w:rsidR="00C716E1" w:rsidRPr="00412BE2">
        <w:rPr>
          <w:rFonts w:ascii="Andalus" w:hAnsi="Andalus" w:cs="Andalus"/>
        </w:rPr>
        <w:t>udit reports</w:t>
      </w:r>
      <w:r>
        <w:rPr>
          <w:rFonts w:ascii="Andalus" w:hAnsi="Andalus" w:cs="Andalus"/>
        </w:rPr>
        <w:t xml:space="preserve"> and submit to relevant stake holders every quarter.</w:t>
      </w:r>
    </w:p>
    <w:p w14:paraId="68698E94" w14:textId="77777777" w:rsidR="00D91289" w:rsidRDefault="00D91289" w:rsidP="00D91289">
      <w:pPr>
        <w:spacing w:after="0" w:line="240" w:lineRule="auto"/>
        <w:jc w:val="both"/>
        <w:rPr>
          <w:rFonts w:ascii="Andalus" w:hAnsi="Andalus" w:cs="Andalus"/>
        </w:rPr>
      </w:pPr>
    </w:p>
    <w:p w14:paraId="348FB223" w14:textId="0374DD05" w:rsidR="00D91289" w:rsidRDefault="00D91289" w:rsidP="00D91289">
      <w:pPr>
        <w:spacing w:after="0" w:line="240" w:lineRule="auto"/>
        <w:jc w:val="both"/>
        <w:rPr>
          <w:rFonts w:ascii="Andalus" w:hAnsi="Andalus" w:cs="Andalus"/>
          <w:b/>
        </w:rPr>
      </w:pPr>
      <w:r w:rsidRPr="00F375E0">
        <w:rPr>
          <w:rFonts w:ascii="Andalus" w:hAnsi="Andalus" w:cs="Andalus"/>
          <w:b/>
        </w:rPr>
        <w:t xml:space="preserve">3.12  </w:t>
      </w:r>
      <w:r w:rsidR="00F375E0" w:rsidRPr="00F375E0">
        <w:rPr>
          <w:rFonts w:ascii="Andalus" w:hAnsi="Andalus" w:cs="Andalus"/>
          <w:b/>
        </w:rPr>
        <w:t xml:space="preserve">Trade, Industry and Local Economic Development </w:t>
      </w:r>
    </w:p>
    <w:p w14:paraId="585323BE" w14:textId="4645EFD4" w:rsidR="00F375E0" w:rsidRPr="00F375E0" w:rsidRDefault="00F375E0" w:rsidP="00D91289">
      <w:pPr>
        <w:spacing w:after="0" w:line="240" w:lineRule="auto"/>
        <w:jc w:val="both"/>
        <w:rPr>
          <w:rFonts w:ascii="Andalus" w:hAnsi="Andalus" w:cs="Andalus"/>
          <w:b/>
        </w:rPr>
      </w:pPr>
      <w:r>
        <w:rPr>
          <w:rFonts w:ascii="Andalus" w:hAnsi="Andalus" w:cs="Andalus"/>
          <w:b/>
        </w:rPr>
        <w:t xml:space="preserve">We shall: </w:t>
      </w:r>
    </w:p>
    <w:p w14:paraId="29E9A53D" w14:textId="02CC2FC3" w:rsidR="00F375E0" w:rsidRPr="00F375E0" w:rsidRDefault="00F375E0" w:rsidP="00F375E0">
      <w:pPr>
        <w:pStyle w:val="ListParagraph"/>
        <w:numPr>
          <w:ilvl w:val="0"/>
          <w:numId w:val="32"/>
        </w:numPr>
        <w:spacing w:after="0" w:line="240" w:lineRule="auto"/>
        <w:jc w:val="both"/>
        <w:rPr>
          <w:rFonts w:ascii="Andalus" w:hAnsi="Andalus" w:cs="Andalus"/>
        </w:rPr>
      </w:pPr>
      <w:r w:rsidRPr="00F375E0">
        <w:rPr>
          <w:rFonts w:ascii="Andalus" w:hAnsi="Andalus" w:cs="Andalus"/>
        </w:rPr>
        <w:t>Sensitize community on commercial subse</w:t>
      </w:r>
      <w:r w:rsidR="009A760C">
        <w:rPr>
          <w:rFonts w:ascii="Andalus" w:hAnsi="Andalus" w:cs="Andalus"/>
        </w:rPr>
        <w:t>ctor services on a monthly basis</w:t>
      </w:r>
    </w:p>
    <w:p w14:paraId="1BB193F8" w14:textId="22C0247E" w:rsidR="00F375E0" w:rsidRPr="00F375E0" w:rsidRDefault="00F375E0" w:rsidP="00F375E0">
      <w:pPr>
        <w:pStyle w:val="ListParagraph"/>
        <w:numPr>
          <w:ilvl w:val="0"/>
          <w:numId w:val="32"/>
        </w:numPr>
        <w:spacing w:after="0" w:line="240" w:lineRule="auto"/>
        <w:jc w:val="both"/>
        <w:rPr>
          <w:rFonts w:ascii="Andalus" w:hAnsi="Andalus" w:cs="Andalus"/>
        </w:rPr>
      </w:pPr>
      <w:r w:rsidRPr="00F375E0">
        <w:rPr>
          <w:rFonts w:ascii="Andalus" w:hAnsi="Andalus" w:cs="Andalus"/>
        </w:rPr>
        <w:t>Implement and monitor policies, programs and laws on commercial subsector</w:t>
      </w:r>
    </w:p>
    <w:p w14:paraId="698808A2" w14:textId="5506F328" w:rsidR="00F375E0" w:rsidRPr="00F375E0" w:rsidRDefault="00F375E0" w:rsidP="00F375E0">
      <w:pPr>
        <w:pStyle w:val="ListParagraph"/>
        <w:numPr>
          <w:ilvl w:val="0"/>
          <w:numId w:val="32"/>
        </w:numPr>
        <w:spacing w:after="0" w:line="240" w:lineRule="auto"/>
        <w:jc w:val="both"/>
        <w:rPr>
          <w:rFonts w:ascii="Andalus" w:hAnsi="Andalus" w:cs="Andalus"/>
        </w:rPr>
      </w:pPr>
      <w:r w:rsidRPr="00F375E0">
        <w:rPr>
          <w:rFonts w:ascii="Andalus" w:hAnsi="Andalus" w:cs="Andalus"/>
        </w:rPr>
        <w:t xml:space="preserve">Provide stakeholders with technical advice on tourism, trade, industry and cooperatives issues </w:t>
      </w:r>
    </w:p>
    <w:p w14:paraId="6452BC19" w14:textId="4C3DEEBB" w:rsidR="00F375E0" w:rsidRPr="00F375E0" w:rsidRDefault="00F375E0" w:rsidP="00F375E0">
      <w:pPr>
        <w:pStyle w:val="ListParagraph"/>
        <w:numPr>
          <w:ilvl w:val="0"/>
          <w:numId w:val="32"/>
        </w:numPr>
        <w:spacing w:after="0" w:line="240" w:lineRule="auto"/>
        <w:jc w:val="both"/>
        <w:rPr>
          <w:rFonts w:ascii="Andalus" w:hAnsi="Andalus" w:cs="Andalus"/>
        </w:rPr>
      </w:pPr>
      <w:r w:rsidRPr="00F375E0">
        <w:rPr>
          <w:rFonts w:ascii="Andalus" w:hAnsi="Andalus" w:cs="Andalus"/>
        </w:rPr>
        <w:t>Develop training programs for both the stakeholders and staff in Tourism, Trade, Industry and cooperatives.</w:t>
      </w:r>
    </w:p>
    <w:p w14:paraId="13E4D14B" w14:textId="1B40CFAE" w:rsidR="00F375E0" w:rsidRPr="00F375E0" w:rsidRDefault="00F375E0" w:rsidP="00F375E0">
      <w:pPr>
        <w:pStyle w:val="ListParagraph"/>
        <w:numPr>
          <w:ilvl w:val="0"/>
          <w:numId w:val="32"/>
        </w:numPr>
        <w:spacing w:after="0" w:line="240" w:lineRule="auto"/>
        <w:jc w:val="both"/>
        <w:rPr>
          <w:rFonts w:ascii="Andalus" w:hAnsi="Andalus" w:cs="Andalus"/>
        </w:rPr>
      </w:pPr>
      <w:r w:rsidRPr="00F375E0">
        <w:rPr>
          <w:rFonts w:ascii="Andalus" w:hAnsi="Andalus" w:cs="Andalus"/>
        </w:rPr>
        <w:t>Initiate developmental projects in Tourism, trade, industry and Cooperatives subsector</w:t>
      </w:r>
    </w:p>
    <w:p w14:paraId="5543BD1A" w14:textId="77777777" w:rsidR="00C716E1" w:rsidRPr="00412BE2" w:rsidRDefault="00C716E1" w:rsidP="00C716E1">
      <w:pPr>
        <w:spacing w:after="0" w:line="240" w:lineRule="auto"/>
        <w:ind w:left="360"/>
        <w:jc w:val="both"/>
        <w:rPr>
          <w:rFonts w:ascii="Andalus" w:hAnsi="Andalus" w:cs="Andalus"/>
        </w:rPr>
      </w:pPr>
    </w:p>
    <w:p w14:paraId="22BA6643" w14:textId="77777777" w:rsidR="00C716E1" w:rsidRPr="00412BE2" w:rsidRDefault="00C716E1" w:rsidP="00C716E1">
      <w:pPr>
        <w:numPr>
          <w:ilvl w:val="0"/>
          <w:numId w:val="27"/>
        </w:numPr>
        <w:shd w:val="clear" w:color="auto" w:fill="DDD9C3"/>
        <w:spacing w:after="0" w:line="240" w:lineRule="auto"/>
        <w:jc w:val="both"/>
        <w:rPr>
          <w:rFonts w:ascii="Andalus" w:hAnsi="Andalus" w:cs="Andalus"/>
        </w:rPr>
      </w:pPr>
      <w:r w:rsidRPr="00412BE2">
        <w:rPr>
          <w:rFonts w:ascii="Andalus" w:hAnsi="Andalus" w:cs="Andalus"/>
        </w:rPr>
        <w:t xml:space="preserve">     CLIENTS</w:t>
      </w:r>
    </w:p>
    <w:p w14:paraId="63F1EDAE" w14:textId="77777777" w:rsidR="00C716E1" w:rsidRPr="00412BE2" w:rsidRDefault="00C716E1" w:rsidP="00C716E1">
      <w:pPr>
        <w:spacing w:after="0" w:line="240" w:lineRule="auto"/>
        <w:jc w:val="both"/>
        <w:rPr>
          <w:rFonts w:ascii="Andalus" w:hAnsi="Andalus" w:cs="Andalus"/>
        </w:rPr>
      </w:pPr>
      <w:r w:rsidRPr="00412BE2">
        <w:rPr>
          <w:rFonts w:ascii="Andalus" w:hAnsi="Andalus" w:cs="Andalus"/>
        </w:rPr>
        <w:t xml:space="preserve">Our clients include; residents of the District, business people, Central Government Ministries, Departments, Agencies, non governmental organizations and all the employees and leaders of the district.  </w:t>
      </w:r>
    </w:p>
    <w:p w14:paraId="53382824" w14:textId="77777777" w:rsidR="00C716E1" w:rsidRPr="00412BE2" w:rsidRDefault="00C716E1" w:rsidP="00C716E1">
      <w:pPr>
        <w:spacing w:after="0" w:line="240" w:lineRule="auto"/>
        <w:jc w:val="both"/>
        <w:rPr>
          <w:rFonts w:ascii="Andalus" w:hAnsi="Andalus" w:cs="Andalus"/>
        </w:rPr>
      </w:pPr>
    </w:p>
    <w:p w14:paraId="2C68D78E" w14:textId="77777777" w:rsidR="00C716E1" w:rsidRPr="00412BE2" w:rsidRDefault="00C716E1" w:rsidP="00C716E1">
      <w:pPr>
        <w:shd w:val="clear" w:color="auto" w:fill="C0C0C0"/>
        <w:spacing w:after="0" w:line="240" w:lineRule="auto"/>
        <w:jc w:val="both"/>
        <w:rPr>
          <w:rFonts w:ascii="Andalus" w:hAnsi="Andalus" w:cs="Andalus"/>
        </w:rPr>
      </w:pPr>
      <w:r w:rsidRPr="00412BE2">
        <w:rPr>
          <w:rFonts w:ascii="Andalus" w:hAnsi="Andalus" w:cs="Andalus"/>
        </w:rPr>
        <w:t>4.1</w:t>
      </w:r>
      <w:r w:rsidRPr="00412BE2">
        <w:rPr>
          <w:rFonts w:ascii="Andalus" w:hAnsi="Andalus" w:cs="Andalus"/>
        </w:rPr>
        <w:tab/>
        <w:t>Clients rights</w:t>
      </w:r>
    </w:p>
    <w:p w14:paraId="4D221A55" w14:textId="77777777" w:rsidR="00C716E1" w:rsidRPr="00412BE2" w:rsidRDefault="00C716E1" w:rsidP="00C716E1">
      <w:pPr>
        <w:spacing w:after="0" w:line="240" w:lineRule="auto"/>
        <w:jc w:val="both"/>
        <w:rPr>
          <w:rFonts w:ascii="Andalus" w:hAnsi="Andalus" w:cs="Andalus"/>
        </w:rPr>
      </w:pPr>
      <w:r w:rsidRPr="00412BE2">
        <w:rPr>
          <w:rFonts w:ascii="Andalus" w:hAnsi="Andalus" w:cs="Andalus"/>
        </w:rPr>
        <w:t>The clients are entitled to the following rights in the course of being served</w:t>
      </w:r>
    </w:p>
    <w:p w14:paraId="30590E1D" w14:textId="77777777" w:rsidR="00C716E1" w:rsidRPr="00412BE2" w:rsidRDefault="00C716E1" w:rsidP="00C716E1">
      <w:pPr>
        <w:numPr>
          <w:ilvl w:val="0"/>
          <w:numId w:val="4"/>
        </w:numPr>
        <w:spacing w:after="0" w:line="240" w:lineRule="auto"/>
        <w:jc w:val="both"/>
        <w:rPr>
          <w:rFonts w:ascii="Andalus" w:hAnsi="Andalus" w:cs="Andalus"/>
        </w:rPr>
      </w:pPr>
      <w:r w:rsidRPr="00412BE2">
        <w:rPr>
          <w:rFonts w:ascii="Andalus" w:hAnsi="Andalus" w:cs="Andalus"/>
        </w:rPr>
        <w:t>Applying all district/government laws and regulations uniformly to all</w:t>
      </w:r>
    </w:p>
    <w:p w14:paraId="637F4334" w14:textId="77777777" w:rsidR="00C716E1" w:rsidRPr="00412BE2" w:rsidRDefault="00C716E1" w:rsidP="00C716E1">
      <w:pPr>
        <w:numPr>
          <w:ilvl w:val="0"/>
          <w:numId w:val="4"/>
        </w:numPr>
        <w:spacing w:after="0" w:line="240" w:lineRule="auto"/>
        <w:jc w:val="both"/>
        <w:rPr>
          <w:rFonts w:ascii="Andalus" w:hAnsi="Andalus" w:cs="Andalus"/>
        </w:rPr>
      </w:pPr>
      <w:r w:rsidRPr="00412BE2">
        <w:rPr>
          <w:rFonts w:ascii="Andalus" w:hAnsi="Andalus" w:cs="Andalus"/>
        </w:rPr>
        <w:t>Handling all clients with impartiality</w:t>
      </w:r>
    </w:p>
    <w:p w14:paraId="24420579" w14:textId="77777777" w:rsidR="00C716E1" w:rsidRPr="00412BE2" w:rsidRDefault="00C716E1" w:rsidP="00C716E1">
      <w:pPr>
        <w:numPr>
          <w:ilvl w:val="0"/>
          <w:numId w:val="4"/>
        </w:numPr>
        <w:spacing w:after="0" w:line="240" w:lineRule="auto"/>
        <w:jc w:val="both"/>
        <w:rPr>
          <w:rFonts w:ascii="Andalus" w:hAnsi="Andalus" w:cs="Andalus"/>
        </w:rPr>
      </w:pPr>
      <w:r w:rsidRPr="00412BE2">
        <w:rPr>
          <w:rFonts w:ascii="Andalus" w:hAnsi="Andalus" w:cs="Andalus"/>
        </w:rPr>
        <w:t>Presuming all clients and their agents of good intention unless proven otherwise</w:t>
      </w:r>
    </w:p>
    <w:p w14:paraId="13D8B5CC" w14:textId="77777777" w:rsidR="00C716E1" w:rsidRPr="00412BE2" w:rsidRDefault="00C716E1" w:rsidP="00C716E1">
      <w:pPr>
        <w:shd w:val="clear" w:color="auto" w:fill="C0C0C0"/>
        <w:spacing w:after="0" w:line="240" w:lineRule="auto"/>
        <w:jc w:val="both"/>
        <w:rPr>
          <w:rFonts w:ascii="Andalus" w:hAnsi="Andalus" w:cs="Andalus"/>
        </w:rPr>
      </w:pPr>
      <w:r w:rsidRPr="00412BE2">
        <w:rPr>
          <w:rFonts w:ascii="Andalus" w:hAnsi="Andalus" w:cs="Andalus"/>
        </w:rPr>
        <w:t xml:space="preserve">4.2 </w:t>
      </w:r>
      <w:r w:rsidRPr="00412BE2">
        <w:rPr>
          <w:rFonts w:ascii="Andalus" w:hAnsi="Andalus" w:cs="Andalus"/>
        </w:rPr>
        <w:tab/>
        <w:t>Client obligation</w:t>
      </w:r>
    </w:p>
    <w:p w14:paraId="0402F89E" w14:textId="77777777" w:rsidR="00C716E1" w:rsidRPr="00412BE2" w:rsidRDefault="00C716E1" w:rsidP="00C716E1">
      <w:pPr>
        <w:numPr>
          <w:ilvl w:val="0"/>
          <w:numId w:val="5"/>
        </w:numPr>
        <w:spacing w:after="0" w:line="240" w:lineRule="auto"/>
        <w:jc w:val="both"/>
        <w:rPr>
          <w:rFonts w:ascii="Andalus" w:hAnsi="Andalus" w:cs="Andalus"/>
        </w:rPr>
      </w:pPr>
      <w:r w:rsidRPr="00412BE2">
        <w:rPr>
          <w:rFonts w:ascii="Andalus" w:hAnsi="Andalus" w:cs="Andalus"/>
        </w:rPr>
        <w:t>Submit supporting documents to any matter required to be handled</w:t>
      </w:r>
    </w:p>
    <w:p w14:paraId="01086D7D" w14:textId="77777777" w:rsidR="00C716E1" w:rsidRPr="00412BE2" w:rsidRDefault="00C716E1" w:rsidP="00C716E1">
      <w:pPr>
        <w:numPr>
          <w:ilvl w:val="0"/>
          <w:numId w:val="5"/>
        </w:numPr>
        <w:spacing w:after="0" w:line="240" w:lineRule="auto"/>
        <w:jc w:val="both"/>
        <w:rPr>
          <w:rFonts w:ascii="Andalus" w:hAnsi="Andalus" w:cs="Andalus"/>
        </w:rPr>
      </w:pPr>
      <w:r w:rsidRPr="00412BE2">
        <w:rPr>
          <w:rFonts w:ascii="Andalus" w:hAnsi="Andalus" w:cs="Andalus"/>
        </w:rPr>
        <w:lastRenderedPageBreak/>
        <w:t>Pay taxes as may be prescribed</w:t>
      </w:r>
    </w:p>
    <w:p w14:paraId="3B5D0EB4" w14:textId="77777777" w:rsidR="00C716E1" w:rsidRPr="00412BE2" w:rsidRDefault="00C716E1" w:rsidP="00C716E1">
      <w:pPr>
        <w:numPr>
          <w:ilvl w:val="0"/>
          <w:numId w:val="5"/>
        </w:numPr>
        <w:spacing w:after="0" w:line="240" w:lineRule="auto"/>
        <w:jc w:val="both"/>
        <w:rPr>
          <w:rFonts w:ascii="Andalus" w:hAnsi="Andalus" w:cs="Andalus"/>
        </w:rPr>
      </w:pPr>
      <w:r w:rsidRPr="00412BE2">
        <w:rPr>
          <w:rFonts w:ascii="Andalus" w:hAnsi="Andalus" w:cs="Andalus"/>
        </w:rPr>
        <w:t>Cooperate with councilors and officials</w:t>
      </w:r>
    </w:p>
    <w:p w14:paraId="7C09F55E" w14:textId="77777777" w:rsidR="00C716E1" w:rsidRDefault="00C716E1" w:rsidP="00C716E1">
      <w:pPr>
        <w:numPr>
          <w:ilvl w:val="0"/>
          <w:numId w:val="5"/>
        </w:numPr>
        <w:spacing w:after="0" w:line="240" w:lineRule="auto"/>
        <w:jc w:val="both"/>
        <w:rPr>
          <w:rFonts w:ascii="Andalus" w:hAnsi="Andalus" w:cs="Andalus"/>
        </w:rPr>
      </w:pPr>
      <w:r w:rsidRPr="00412BE2">
        <w:rPr>
          <w:rFonts w:ascii="Andalus" w:hAnsi="Andalus" w:cs="Andalus"/>
        </w:rPr>
        <w:t>Monit</w:t>
      </w:r>
      <w:bookmarkStart w:id="0" w:name="_GoBack"/>
      <w:bookmarkEnd w:id="0"/>
      <w:r w:rsidRPr="00412BE2">
        <w:rPr>
          <w:rFonts w:ascii="Andalus" w:hAnsi="Andalus" w:cs="Andalus"/>
        </w:rPr>
        <w:t>or the implementation of the charter</w:t>
      </w:r>
    </w:p>
    <w:p w14:paraId="67146E17" w14:textId="77777777" w:rsidR="00727E8B" w:rsidRPr="00412BE2" w:rsidRDefault="00727E8B" w:rsidP="00727E8B">
      <w:pPr>
        <w:spacing w:after="0" w:line="240" w:lineRule="auto"/>
        <w:ind w:left="720"/>
        <w:jc w:val="both"/>
        <w:rPr>
          <w:rFonts w:ascii="Andalus" w:hAnsi="Andalus" w:cs="Andalus"/>
        </w:rPr>
      </w:pPr>
    </w:p>
    <w:p w14:paraId="7F1909C5" w14:textId="77777777" w:rsidR="00C716E1" w:rsidRPr="00412BE2" w:rsidRDefault="00C716E1" w:rsidP="00D91289">
      <w:pPr>
        <w:spacing w:after="0" w:line="240" w:lineRule="auto"/>
        <w:jc w:val="both"/>
        <w:rPr>
          <w:rFonts w:ascii="Andalus" w:hAnsi="Andalus" w:cs="Andalus"/>
        </w:rPr>
      </w:pPr>
    </w:p>
    <w:p w14:paraId="7E98CBBD" w14:textId="77777777" w:rsidR="00C716E1" w:rsidRPr="00412BE2" w:rsidRDefault="00710A96" w:rsidP="00C716E1">
      <w:pPr>
        <w:numPr>
          <w:ilvl w:val="0"/>
          <w:numId w:val="27"/>
        </w:numPr>
        <w:shd w:val="clear" w:color="auto" w:fill="C0C0C0"/>
        <w:spacing w:after="0" w:line="240" w:lineRule="auto"/>
        <w:jc w:val="both"/>
        <w:rPr>
          <w:rFonts w:ascii="Andalus" w:hAnsi="Andalus" w:cs="Andalus"/>
        </w:rPr>
      </w:pPr>
      <w:r>
        <w:rPr>
          <w:rFonts w:ascii="Andalus" w:hAnsi="Andalus" w:cs="Andalus"/>
        </w:rPr>
        <w:t xml:space="preserve">       FEED</w:t>
      </w:r>
      <w:r w:rsidR="00C716E1" w:rsidRPr="00412BE2">
        <w:rPr>
          <w:rFonts w:ascii="Andalus" w:hAnsi="Andalus" w:cs="Andalus"/>
        </w:rPr>
        <w:t>BACK</w:t>
      </w:r>
    </w:p>
    <w:p w14:paraId="46CD178F" w14:textId="77777777" w:rsidR="00C716E1" w:rsidRPr="00412BE2" w:rsidRDefault="00C716E1" w:rsidP="00C716E1">
      <w:pPr>
        <w:spacing w:after="0" w:line="240" w:lineRule="auto"/>
        <w:jc w:val="both"/>
        <w:rPr>
          <w:rFonts w:ascii="Andalus" w:hAnsi="Andalus" w:cs="Andalus"/>
        </w:rPr>
      </w:pPr>
      <w:r w:rsidRPr="00412BE2">
        <w:rPr>
          <w:rFonts w:ascii="Andalus" w:hAnsi="Andalus" w:cs="Andalus"/>
        </w:rPr>
        <w:t xml:space="preserve">In execution of our duties as the elected and appointed officers, the clients have right to feed back of our actions so as to ensure their trust and resources are optimally used. We exercise our responsibility, powers and functions on behalf of our clients.  </w:t>
      </w:r>
    </w:p>
    <w:p w14:paraId="450D9334" w14:textId="77777777" w:rsidR="00C716E1" w:rsidRPr="00412BE2" w:rsidRDefault="00C716E1" w:rsidP="00C716E1">
      <w:pPr>
        <w:spacing w:after="0" w:line="240" w:lineRule="auto"/>
        <w:jc w:val="both"/>
        <w:rPr>
          <w:rFonts w:ascii="Andalus" w:hAnsi="Andalus" w:cs="Andalus"/>
        </w:rPr>
      </w:pPr>
    </w:p>
    <w:p w14:paraId="34D50BF5" w14:textId="77777777" w:rsidR="00C716E1" w:rsidRPr="00412BE2" w:rsidRDefault="00C716E1" w:rsidP="00C716E1">
      <w:pPr>
        <w:shd w:val="clear" w:color="auto" w:fill="C0C0C0"/>
        <w:spacing w:after="0" w:line="240" w:lineRule="auto"/>
        <w:jc w:val="both"/>
        <w:rPr>
          <w:rFonts w:ascii="Andalus" w:hAnsi="Andalus" w:cs="Andalus"/>
        </w:rPr>
      </w:pPr>
      <w:r w:rsidRPr="00412BE2">
        <w:rPr>
          <w:rFonts w:ascii="Andalus" w:hAnsi="Andalus" w:cs="Andalus"/>
        </w:rPr>
        <w:t xml:space="preserve">6.0 </w:t>
      </w:r>
      <w:r w:rsidRPr="00412BE2">
        <w:rPr>
          <w:rFonts w:ascii="Andalus" w:hAnsi="Andalus" w:cs="Andalus"/>
        </w:rPr>
        <w:tab/>
        <w:t>APPEAL MECHANISMS</w:t>
      </w:r>
    </w:p>
    <w:p w14:paraId="6C387637" w14:textId="77777777" w:rsidR="00C716E1" w:rsidRPr="00412BE2" w:rsidRDefault="00C716E1" w:rsidP="00C716E1">
      <w:pPr>
        <w:numPr>
          <w:ilvl w:val="0"/>
          <w:numId w:val="6"/>
        </w:numPr>
        <w:spacing w:after="0" w:line="240" w:lineRule="auto"/>
        <w:jc w:val="both"/>
        <w:rPr>
          <w:rFonts w:ascii="Andalus" w:hAnsi="Andalus" w:cs="Andalus"/>
        </w:rPr>
      </w:pPr>
      <w:r w:rsidRPr="00412BE2">
        <w:rPr>
          <w:rFonts w:ascii="Andalus" w:hAnsi="Andalus" w:cs="Andalus"/>
        </w:rPr>
        <w:t>Clients shall make enquiries at all District  offices; Sub county and Town Council headquarters, and shall be entitled to expeditious response</w:t>
      </w:r>
    </w:p>
    <w:p w14:paraId="4D1C0F5F" w14:textId="77777777" w:rsidR="00C716E1" w:rsidRPr="00412BE2" w:rsidRDefault="00C716E1" w:rsidP="00C716E1">
      <w:pPr>
        <w:numPr>
          <w:ilvl w:val="0"/>
          <w:numId w:val="6"/>
        </w:numPr>
        <w:spacing w:after="0" w:line="240" w:lineRule="auto"/>
        <w:jc w:val="both"/>
        <w:rPr>
          <w:rFonts w:ascii="Andalus" w:hAnsi="Andalus" w:cs="Andalus"/>
        </w:rPr>
      </w:pPr>
      <w:r w:rsidRPr="00412BE2">
        <w:rPr>
          <w:rFonts w:ascii="Andalus" w:hAnsi="Andalus" w:cs="Andalus"/>
        </w:rPr>
        <w:t>Clients may present their feedback through telephone, letters or physical appearance at the office, in meetings or workshops</w:t>
      </w:r>
    </w:p>
    <w:p w14:paraId="48867EDC" w14:textId="77777777" w:rsidR="00C716E1" w:rsidRPr="00412BE2" w:rsidRDefault="00C716E1" w:rsidP="00C716E1">
      <w:pPr>
        <w:numPr>
          <w:ilvl w:val="0"/>
          <w:numId w:val="7"/>
        </w:numPr>
        <w:spacing w:after="0" w:line="240" w:lineRule="auto"/>
        <w:jc w:val="both"/>
        <w:rPr>
          <w:rFonts w:ascii="Andalus" w:hAnsi="Andalus" w:cs="Andalus"/>
        </w:rPr>
      </w:pPr>
      <w:r w:rsidRPr="00412BE2">
        <w:rPr>
          <w:rFonts w:ascii="Andalus" w:hAnsi="Andalus" w:cs="Andalus"/>
        </w:rPr>
        <w:t>The district shall arrange regular meetings to report back on the services rendered, and receive fe</w:t>
      </w:r>
      <w:r w:rsidR="00710A96">
        <w:rPr>
          <w:rFonts w:ascii="Andalus" w:hAnsi="Andalus" w:cs="Andalus"/>
        </w:rPr>
        <w:t>ed</w:t>
      </w:r>
      <w:r w:rsidRPr="00412BE2">
        <w:rPr>
          <w:rFonts w:ascii="Andalus" w:hAnsi="Andalus" w:cs="Andalus"/>
        </w:rPr>
        <w:t>back from clients, every six months</w:t>
      </w:r>
    </w:p>
    <w:p w14:paraId="6ABDA578" w14:textId="77777777" w:rsidR="00C716E1" w:rsidRPr="00412BE2" w:rsidRDefault="00C716E1" w:rsidP="00C716E1">
      <w:pPr>
        <w:numPr>
          <w:ilvl w:val="0"/>
          <w:numId w:val="7"/>
        </w:numPr>
        <w:spacing w:after="0" w:line="240" w:lineRule="auto"/>
        <w:jc w:val="both"/>
        <w:rPr>
          <w:rFonts w:ascii="Andalus" w:hAnsi="Andalus" w:cs="Andalus"/>
        </w:rPr>
      </w:pPr>
      <w:r w:rsidRPr="00412BE2">
        <w:rPr>
          <w:rFonts w:ascii="Andalus" w:hAnsi="Andalus" w:cs="Andalus"/>
        </w:rPr>
        <w:t>The district’s contractors and service providers shall be met and given other clients feedback every six months</w:t>
      </w:r>
    </w:p>
    <w:p w14:paraId="0881EDD9" w14:textId="77777777" w:rsidR="00C716E1" w:rsidRPr="00412BE2" w:rsidRDefault="00C716E1" w:rsidP="00C716E1">
      <w:pPr>
        <w:numPr>
          <w:ilvl w:val="0"/>
          <w:numId w:val="6"/>
        </w:numPr>
        <w:spacing w:after="0" w:line="240" w:lineRule="auto"/>
        <w:jc w:val="both"/>
        <w:rPr>
          <w:rFonts w:ascii="Andalus" w:hAnsi="Andalus" w:cs="Andalus"/>
        </w:rPr>
      </w:pPr>
      <w:r w:rsidRPr="00412BE2">
        <w:rPr>
          <w:rFonts w:ascii="Andalus" w:hAnsi="Andalus" w:cs="Andalus"/>
        </w:rPr>
        <w:t xml:space="preserve"> The clients shall be availed with a suggestion box to provide feedback on the district Services</w:t>
      </w:r>
    </w:p>
    <w:p w14:paraId="7B8E5DF8" w14:textId="77777777" w:rsidR="00C716E1" w:rsidRPr="00412BE2" w:rsidRDefault="00C716E1" w:rsidP="00C716E1">
      <w:pPr>
        <w:numPr>
          <w:ilvl w:val="0"/>
          <w:numId w:val="6"/>
        </w:numPr>
        <w:spacing w:after="0" w:line="240" w:lineRule="auto"/>
        <w:jc w:val="both"/>
        <w:rPr>
          <w:rFonts w:ascii="Andalus" w:hAnsi="Andalus" w:cs="Andalus"/>
        </w:rPr>
      </w:pPr>
      <w:r w:rsidRPr="00412BE2">
        <w:rPr>
          <w:rFonts w:ascii="Andalus" w:hAnsi="Andalus" w:cs="Andalus"/>
        </w:rPr>
        <w:t>Our offices shall remain open between 8.00am to 5.00pm to receive and act promptly on all matters raised by our clients.  Clients should receive feedback on action being taken not more than 48 hours from the time of raising their issues</w:t>
      </w:r>
    </w:p>
    <w:p w14:paraId="1FB7DF84" w14:textId="77777777" w:rsidR="00C716E1" w:rsidRPr="00412BE2" w:rsidRDefault="00C716E1" w:rsidP="00C716E1">
      <w:pPr>
        <w:spacing w:after="0" w:line="240" w:lineRule="auto"/>
        <w:jc w:val="both"/>
        <w:rPr>
          <w:rFonts w:ascii="Andalus" w:hAnsi="Andalus" w:cs="Andalus"/>
        </w:rPr>
      </w:pPr>
    </w:p>
    <w:p w14:paraId="6C069E7F" w14:textId="77777777" w:rsidR="00C716E1" w:rsidRPr="00412BE2" w:rsidRDefault="00C716E1" w:rsidP="00C716E1">
      <w:pPr>
        <w:numPr>
          <w:ilvl w:val="0"/>
          <w:numId w:val="28"/>
        </w:numPr>
        <w:shd w:val="clear" w:color="auto" w:fill="DDD9C3"/>
        <w:spacing w:after="0" w:line="240" w:lineRule="auto"/>
        <w:jc w:val="both"/>
        <w:rPr>
          <w:rFonts w:ascii="Andalus" w:hAnsi="Andalus" w:cs="Andalus"/>
        </w:rPr>
      </w:pPr>
      <w:r w:rsidRPr="00412BE2">
        <w:rPr>
          <w:rFonts w:ascii="Andalus" w:hAnsi="Andalus" w:cs="Andalus"/>
        </w:rPr>
        <w:t xml:space="preserve"> </w:t>
      </w:r>
      <w:r w:rsidRPr="00412BE2">
        <w:rPr>
          <w:rFonts w:ascii="Andalus" w:hAnsi="Andalus" w:cs="Andalus"/>
        </w:rPr>
        <w:tab/>
        <w:t>MANAGING COMPLAINTS</w:t>
      </w:r>
    </w:p>
    <w:p w14:paraId="4A101098" w14:textId="77777777" w:rsidR="00C716E1" w:rsidRPr="00412BE2" w:rsidRDefault="00C716E1" w:rsidP="00C716E1">
      <w:pPr>
        <w:numPr>
          <w:ilvl w:val="0"/>
          <w:numId w:val="8"/>
        </w:numPr>
        <w:spacing w:after="0" w:line="240" w:lineRule="auto"/>
        <w:jc w:val="both"/>
        <w:rPr>
          <w:rFonts w:ascii="Andalus" w:hAnsi="Andalus" w:cs="Andalus"/>
        </w:rPr>
      </w:pPr>
      <w:r w:rsidRPr="00412BE2">
        <w:rPr>
          <w:rFonts w:ascii="Andalus" w:hAnsi="Andalus" w:cs="Andalus"/>
        </w:rPr>
        <w:t>Complaints should be based on adduced evidence</w:t>
      </w:r>
    </w:p>
    <w:p w14:paraId="65597A46" w14:textId="77777777" w:rsidR="00C716E1" w:rsidRPr="00412BE2" w:rsidRDefault="00C716E1" w:rsidP="00C716E1">
      <w:pPr>
        <w:numPr>
          <w:ilvl w:val="0"/>
          <w:numId w:val="8"/>
        </w:numPr>
        <w:spacing w:after="0" w:line="240" w:lineRule="auto"/>
        <w:jc w:val="both"/>
        <w:rPr>
          <w:rFonts w:ascii="Andalus" w:hAnsi="Andalus" w:cs="Andalus"/>
        </w:rPr>
      </w:pPr>
      <w:r w:rsidRPr="00412BE2">
        <w:rPr>
          <w:rFonts w:ascii="Andalus" w:hAnsi="Andalus" w:cs="Andalus"/>
        </w:rPr>
        <w:t>Clients’ complaints shall be handled with strict adherence to the laid down procedures where all parties shall be heard.</w:t>
      </w:r>
    </w:p>
    <w:p w14:paraId="34B4AE37" w14:textId="77777777" w:rsidR="00C716E1" w:rsidRPr="00412BE2" w:rsidRDefault="00C716E1" w:rsidP="00C716E1">
      <w:pPr>
        <w:numPr>
          <w:ilvl w:val="0"/>
          <w:numId w:val="8"/>
        </w:numPr>
        <w:spacing w:after="0" w:line="240" w:lineRule="auto"/>
        <w:jc w:val="both"/>
        <w:rPr>
          <w:rFonts w:ascii="Andalus" w:hAnsi="Andalus" w:cs="Andalus"/>
        </w:rPr>
      </w:pPr>
      <w:r w:rsidRPr="00412BE2">
        <w:rPr>
          <w:rFonts w:ascii="Andalus" w:hAnsi="Andalus" w:cs="Andalus"/>
        </w:rPr>
        <w:t>All clients’ complaints shall be heard and resolved in strict confidence</w:t>
      </w:r>
    </w:p>
    <w:p w14:paraId="128C4535" w14:textId="7606161A" w:rsidR="00C716E1" w:rsidRDefault="00C716E1" w:rsidP="00C716E1">
      <w:pPr>
        <w:numPr>
          <w:ilvl w:val="0"/>
          <w:numId w:val="8"/>
        </w:numPr>
        <w:spacing w:after="0" w:line="240" w:lineRule="auto"/>
        <w:jc w:val="both"/>
        <w:rPr>
          <w:rFonts w:ascii="Andalus" w:hAnsi="Andalus" w:cs="Andalus"/>
        </w:rPr>
      </w:pPr>
      <w:r w:rsidRPr="00412BE2">
        <w:rPr>
          <w:rFonts w:ascii="Andalus" w:hAnsi="Andalus" w:cs="Andalus"/>
        </w:rPr>
        <w:t>Clients complaints shall be heard</w:t>
      </w:r>
      <w:r w:rsidR="00727E8B">
        <w:rPr>
          <w:rFonts w:ascii="Andalus" w:hAnsi="Andalus" w:cs="Andalus"/>
        </w:rPr>
        <w:t xml:space="preserve"> and resolved within five days</w:t>
      </w:r>
    </w:p>
    <w:p w14:paraId="3B439C6F" w14:textId="628AE465" w:rsidR="00F75915" w:rsidRPr="00412BE2" w:rsidRDefault="00F75915" w:rsidP="00C716E1">
      <w:pPr>
        <w:numPr>
          <w:ilvl w:val="0"/>
          <w:numId w:val="8"/>
        </w:numPr>
        <w:spacing w:after="0" w:line="240" w:lineRule="auto"/>
        <w:jc w:val="both"/>
        <w:rPr>
          <w:rFonts w:ascii="Andalus" w:hAnsi="Andalus" w:cs="Andalus"/>
        </w:rPr>
      </w:pPr>
      <w:r>
        <w:rPr>
          <w:rFonts w:ascii="Andalus" w:hAnsi="Andalus" w:cs="Andalus"/>
        </w:rPr>
        <w:t xml:space="preserve">The Negotiating, Consultative and dispute Settlement Machinery shall always be available to </w:t>
      </w:r>
      <w:r w:rsidR="00727E8B">
        <w:rPr>
          <w:rFonts w:ascii="Andalus" w:hAnsi="Andalus" w:cs="Andalus"/>
        </w:rPr>
        <w:t>the complainants.</w:t>
      </w:r>
    </w:p>
    <w:p w14:paraId="2A47B1D6" w14:textId="77777777" w:rsidR="00C716E1" w:rsidRPr="00412BE2" w:rsidRDefault="00C716E1" w:rsidP="00C716E1">
      <w:pPr>
        <w:spacing w:after="0" w:line="240" w:lineRule="auto"/>
        <w:jc w:val="both"/>
        <w:rPr>
          <w:rFonts w:ascii="Andalus" w:hAnsi="Andalus" w:cs="Andalus"/>
        </w:rPr>
      </w:pPr>
    </w:p>
    <w:p w14:paraId="5084C962" w14:textId="77777777" w:rsidR="00C716E1" w:rsidRPr="00412BE2" w:rsidRDefault="00C716E1" w:rsidP="00C716E1">
      <w:pPr>
        <w:shd w:val="clear" w:color="auto" w:fill="DDD9C3"/>
        <w:spacing w:after="0" w:line="240" w:lineRule="auto"/>
        <w:jc w:val="both"/>
        <w:rPr>
          <w:rFonts w:ascii="Andalus" w:hAnsi="Andalus" w:cs="Andalus"/>
        </w:rPr>
      </w:pPr>
      <w:r w:rsidRPr="00412BE2">
        <w:rPr>
          <w:rFonts w:ascii="Andalus" w:hAnsi="Andalus" w:cs="Andalus"/>
        </w:rPr>
        <w:t xml:space="preserve">8.0  </w:t>
      </w:r>
      <w:r w:rsidRPr="00412BE2">
        <w:rPr>
          <w:rFonts w:ascii="Andalus" w:hAnsi="Andalus" w:cs="Andalus"/>
        </w:rPr>
        <w:tab/>
        <w:t>ACCOUNTABILITY</w:t>
      </w:r>
    </w:p>
    <w:p w14:paraId="112E95B6" w14:textId="77777777" w:rsidR="00C716E1" w:rsidRPr="00412BE2" w:rsidRDefault="00C716E1" w:rsidP="00C716E1">
      <w:pPr>
        <w:numPr>
          <w:ilvl w:val="0"/>
          <w:numId w:val="9"/>
        </w:numPr>
        <w:spacing w:after="0" w:line="240" w:lineRule="auto"/>
        <w:jc w:val="both"/>
        <w:rPr>
          <w:rFonts w:ascii="Andalus" w:hAnsi="Andalus" w:cs="Andalus"/>
        </w:rPr>
      </w:pPr>
      <w:r w:rsidRPr="00412BE2">
        <w:rPr>
          <w:rFonts w:ascii="Andalus" w:hAnsi="Andalus" w:cs="Andalus"/>
        </w:rPr>
        <w:t>We shall maintain all financial records and ministry reports up to date</w:t>
      </w:r>
    </w:p>
    <w:p w14:paraId="43322A2E" w14:textId="77777777" w:rsidR="00C716E1" w:rsidRPr="00412BE2" w:rsidRDefault="00C716E1" w:rsidP="00C716E1">
      <w:pPr>
        <w:numPr>
          <w:ilvl w:val="0"/>
          <w:numId w:val="9"/>
        </w:numPr>
        <w:spacing w:after="0" w:line="240" w:lineRule="auto"/>
        <w:jc w:val="both"/>
        <w:rPr>
          <w:rFonts w:ascii="Andalus" w:hAnsi="Andalus" w:cs="Andalus"/>
        </w:rPr>
      </w:pPr>
      <w:r w:rsidRPr="00412BE2">
        <w:rPr>
          <w:rFonts w:ascii="Andalus" w:hAnsi="Andalus" w:cs="Andalus"/>
        </w:rPr>
        <w:t>We shall offer ourselves for constructive criticism by arranging regular meetings  talk shows and clients roundtables, account for or activities, time and resources at least once  every year</w:t>
      </w:r>
    </w:p>
    <w:p w14:paraId="7688EFFD" w14:textId="77777777" w:rsidR="00C716E1" w:rsidRPr="00412BE2" w:rsidRDefault="00C716E1" w:rsidP="00C716E1">
      <w:pPr>
        <w:numPr>
          <w:ilvl w:val="0"/>
          <w:numId w:val="9"/>
        </w:numPr>
        <w:spacing w:after="0" w:line="240" w:lineRule="auto"/>
        <w:jc w:val="both"/>
        <w:rPr>
          <w:rFonts w:ascii="Andalus" w:hAnsi="Andalus" w:cs="Andalus"/>
        </w:rPr>
      </w:pPr>
      <w:r w:rsidRPr="00412BE2">
        <w:rPr>
          <w:rFonts w:ascii="Andalus" w:hAnsi="Andalus" w:cs="Andalus"/>
        </w:rPr>
        <w:t>We shall publish information on services rendered on the notice boards in the District</w:t>
      </w:r>
    </w:p>
    <w:p w14:paraId="7E6BAF79" w14:textId="77777777" w:rsidR="00C716E1" w:rsidRPr="00412BE2" w:rsidRDefault="00C716E1" w:rsidP="00C716E1">
      <w:pPr>
        <w:numPr>
          <w:ilvl w:val="0"/>
          <w:numId w:val="9"/>
        </w:numPr>
        <w:spacing w:after="0" w:line="240" w:lineRule="auto"/>
        <w:jc w:val="both"/>
        <w:rPr>
          <w:rFonts w:ascii="Andalus" w:hAnsi="Andalus" w:cs="Andalus"/>
        </w:rPr>
      </w:pPr>
      <w:r w:rsidRPr="00412BE2">
        <w:rPr>
          <w:rFonts w:ascii="Andalus" w:hAnsi="Andalus" w:cs="Andalus"/>
        </w:rPr>
        <w:t xml:space="preserve">The clients shall be regularly updated of district activities on community radios within and outside the District </w:t>
      </w:r>
    </w:p>
    <w:p w14:paraId="0437AAD3" w14:textId="77777777" w:rsidR="00C716E1" w:rsidRPr="00412BE2" w:rsidRDefault="00C716E1" w:rsidP="00C716E1">
      <w:pPr>
        <w:numPr>
          <w:ilvl w:val="0"/>
          <w:numId w:val="9"/>
        </w:numPr>
        <w:spacing w:after="0" w:line="240" w:lineRule="auto"/>
        <w:jc w:val="both"/>
        <w:rPr>
          <w:rFonts w:ascii="Andalus" w:hAnsi="Andalus" w:cs="Andalus"/>
        </w:rPr>
      </w:pPr>
      <w:r w:rsidRPr="00412BE2">
        <w:rPr>
          <w:rFonts w:ascii="Andalus" w:hAnsi="Andalus" w:cs="Andalus"/>
        </w:rPr>
        <w:t>We undertake to produce an annual report for each FY year</w:t>
      </w:r>
    </w:p>
    <w:p w14:paraId="66A1097C" w14:textId="77777777" w:rsidR="00C716E1" w:rsidRPr="00412BE2" w:rsidRDefault="00C716E1" w:rsidP="00C716E1">
      <w:pPr>
        <w:spacing w:after="0" w:line="240" w:lineRule="auto"/>
        <w:jc w:val="both"/>
        <w:rPr>
          <w:rFonts w:ascii="Andalus" w:hAnsi="Andalus" w:cs="Andalus"/>
        </w:rPr>
      </w:pPr>
    </w:p>
    <w:p w14:paraId="4AF5DA06" w14:textId="77777777" w:rsidR="00C716E1" w:rsidRPr="00412BE2" w:rsidRDefault="00C716E1" w:rsidP="00C716E1">
      <w:pPr>
        <w:shd w:val="clear" w:color="auto" w:fill="DDD9C3"/>
        <w:spacing w:after="0" w:line="240" w:lineRule="auto"/>
        <w:jc w:val="both"/>
        <w:rPr>
          <w:rFonts w:ascii="Andalus" w:hAnsi="Andalus" w:cs="Andalus"/>
        </w:rPr>
      </w:pPr>
      <w:r w:rsidRPr="00412BE2">
        <w:rPr>
          <w:rFonts w:ascii="Andalus" w:hAnsi="Andalus" w:cs="Andalus"/>
        </w:rPr>
        <w:t xml:space="preserve">9.0 </w:t>
      </w:r>
      <w:r w:rsidRPr="00412BE2">
        <w:rPr>
          <w:rFonts w:ascii="Andalus" w:hAnsi="Andalus" w:cs="Andalus"/>
        </w:rPr>
        <w:tab/>
        <w:t>PERFORMANCE IMPROVEMENT</w:t>
      </w:r>
    </w:p>
    <w:p w14:paraId="54B9FB4F" w14:textId="77777777" w:rsidR="00C716E1" w:rsidRPr="00412BE2" w:rsidRDefault="00C716E1" w:rsidP="00C716E1">
      <w:pPr>
        <w:numPr>
          <w:ilvl w:val="0"/>
          <w:numId w:val="16"/>
        </w:numPr>
        <w:spacing w:after="0" w:line="240" w:lineRule="auto"/>
        <w:jc w:val="both"/>
        <w:rPr>
          <w:rFonts w:ascii="Andalus" w:hAnsi="Andalus" w:cs="Andalus"/>
        </w:rPr>
      </w:pPr>
      <w:r w:rsidRPr="00412BE2">
        <w:rPr>
          <w:rFonts w:ascii="Andalus" w:hAnsi="Andalus" w:cs="Andalus"/>
        </w:rPr>
        <w:t>We undertake to improve our performance by periodically reviewing our commitments in the line with the feedback obtained from our clients</w:t>
      </w:r>
    </w:p>
    <w:p w14:paraId="7DEAEB73" w14:textId="77777777" w:rsidR="00C716E1" w:rsidRPr="00412BE2" w:rsidRDefault="00C716E1" w:rsidP="00C716E1">
      <w:pPr>
        <w:numPr>
          <w:ilvl w:val="0"/>
          <w:numId w:val="16"/>
        </w:numPr>
        <w:spacing w:after="0" w:line="240" w:lineRule="auto"/>
        <w:jc w:val="both"/>
        <w:rPr>
          <w:rFonts w:ascii="Andalus" w:hAnsi="Andalus" w:cs="Andalus"/>
        </w:rPr>
      </w:pPr>
      <w:r w:rsidRPr="00412BE2">
        <w:rPr>
          <w:rFonts w:ascii="Andalus" w:hAnsi="Andalus" w:cs="Andalus"/>
        </w:rPr>
        <w:t>Taking on the different recommendations through the various department and Central government reports.</w:t>
      </w:r>
    </w:p>
    <w:p w14:paraId="38578E3E" w14:textId="77777777" w:rsidR="00C716E1" w:rsidRPr="00412BE2" w:rsidRDefault="00C716E1" w:rsidP="00C716E1">
      <w:pPr>
        <w:numPr>
          <w:ilvl w:val="0"/>
          <w:numId w:val="16"/>
        </w:numPr>
        <w:spacing w:after="0" w:line="240" w:lineRule="auto"/>
        <w:jc w:val="both"/>
        <w:rPr>
          <w:rFonts w:ascii="Andalus" w:hAnsi="Andalus" w:cs="Andalus"/>
        </w:rPr>
      </w:pPr>
      <w:r w:rsidRPr="00412BE2">
        <w:rPr>
          <w:rFonts w:ascii="Andalus" w:hAnsi="Andalus" w:cs="Andalus"/>
        </w:rPr>
        <w:t>Undertaking performance improvement trainings through Capacity Needs Assessment.</w:t>
      </w:r>
    </w:p>
    <w:p w14:paraId="11F8B6EB" w14:textId="77777777" w:rsidR="00C716E1" w:rsidRPr="00412BE2" w:rsidRDefault="00C716E1" w:rsidP="00C716E1">
      <w:pPr>
        <w:numPr>
          <w:ilvl w:val="0"/>
          <w:numId w:val="16"/>
        </w:numPr>
        <w:spacing w:after="0" w:line="240" w:lineRule="auto"/>
        <w:jc w:val="both"/>
        <w:rPr>
          <w:rFonts w:ascii="Andalus" w:hAnsi="Andalus" w:cs="Andalus"/>
        </w:rPr>
      </w:pPr>
      <w:r w:rsidRPr="00412BE2">
        <w:rPr>
          <w:rFonts w:ascii="Andalus" w:hAnsi="Andalus" w:cs="Andalus"/>
        </w:rPr>
        <w:t>Retooling of both the Higher Local Government and Lower Local Government for efficient service delivery.</w:t>
      </w:r>
    </w:p>
    <w:p w14:paraId="1F7181ED" w14:textId="77777777" w:rsidR="00C716E1" w:rsidRPr="00412BE2" w:rsidRDefault="00C716E1" w:rsidP="00C716E1">
      <w:pPr>
        <w:numPr>
          <w:ilvl w:val="0"/>
          <w:numId w:val="29"/>
        </w:numPr>
        <w:shd w:val="clear" w:color="auto" w:fill="C0C0C0"/>
        <w:spacing w:after="0" w:line="240" w:lineRule="auto"/>
        <w:rPr>
          <w:rFonts w:ascii="Andalus" w:hAnsi="Andalus" w:cs="Andalus"/>
        </w:rPr>
      </w:pPr>
      <w:r w:rsidRPr="00412BE2">
        <w:rPr>
          <w:rFonts w:ascii="Andalus" w:hAnsi="Andalus" w:cs="Andalus"/>
        </w:rPr>
        <w:lastRenderedPageBreak/>
        <w:t>The role of the Client charter Officer</w:t>
      </w:r>
    </w:p>
    <w:p w14:paraId="60921E16" w14:textId="77777777" w:rsidR="00C716E1" w:rsidRPr="00412BE2" w:rsidRDefault="00C716E1" w:rsidP="00C716E1">
      <w:pPr>
        <w:numPr>
          <w:ilvl w:val="0"/>
          <w:numId w:val="30"/>
        </w:numPr>
        <w:spacing w:after="0" w:line="240" w:lineRule="auto"/>
        <w:rPr>
          <w:rFonts w:ascii="Andalus" w:hAnsi="Andalus" w:cs="Andalus"/>
        </w:rPr>
      </w:pPr>
      <w:r w:rsidRPr="00412BE2">
        <w:rPr>
          <w:rFonts w:ascii="Andalus" w:hAnsi="Andalus" w:cs="Andalus"/>
        </w:rPr>
        <w:t>Registering monthly complaints</w:t>
      </w:r>
    </w:p>
    <w:p w14:paraId="60992CA6" w14:textId="77777777" w:rsidR="00C716E1" w:rsidRPr="00412BE2" w:rsidRDefault="00C716E1" w:rsidP="00C716E1">
      <w:pPr>
        <w:numPr>
          <w:ilvl w:val="0"/>
          <w:numId w:val="30"/>
        </w:numPr>
        <w:spacing w:after="0" w:line="240" w:lineRule="auto"/>
        <w:rPr>
          <w:rFonts w:ascii="Andalus" w:hAnsi="Andalus" w:cs="Andalus"/>
        </w:rPr>
      </w:pPr>
      <w:r w:rsidRPr="00412BE2">
        <w:rPr>
          <w:rFonts w:ascii="Andalus" w:hAnsi="Andalus" w:cs="Andalus"/>
        </w:rPr>
        <w:t>Monitoring the implementation of the clients charter</w:t>
      </w:r>
    </w:p>
    <w:p w14:paraId="6F52C367" w14:textId="77777777" w:rsidR="00C716E1" w:rsidRPr="00412BE2" w:rsidRDefault="00C716E1" w:rsidP="00C716E1">
      <w:pPr>
        <w:numPr>
          <w:ilvl w:val="0"/>
          <w:numId w:val="30"/>
        </w:numPr>
        <w:spacing w:after="0" w:line="240" w:lineRule="auto"/>
        <w:rPr>
          <w:rFonts w:ascii="Andalus" w:hAnsi="Andalus" w:cs="Andalus"/>
        </w:rPr>
      </w:pPr>
      <w:r w:rsidRPr="00412BE2">
        <w:rPr>
          <w:rFonts w:ascii="Andalus" w:hAnsi="Andalus" w:cs="Andalus"/>
        </w:rPr>
        <w:t>Evaluating  feedbacks received</w:t>
      </w:r>
    </w:p>
    <w:p w14:paraId="551F4439" w14:textId="77777777" w:rsidR="00C716E1" w:rsidRPr="00412BE2" w:rsidRDefault="00C716E1" w:rsidP="00C716E1">
      <w:pPr>
        <w:numPr>
          <w:ilvl w:val="0"/>
          <w:numId w:val="30"/>
        </w:numPr>
        <w:spacing w:after="0" w:line="240" w:lineRule="auto"/>
        <w:rPr>
          <w:rFonts w:ascii="Andalus" w:hAnsi="Andalus" w:cs="Andalus"/>
        </w:rPr>
      </w:pPr>
      <w:r w:rsidRPr="00412BE2">
        <w:rPr>
          <w:rFonts w:ascii="Andalus" w:hAnsi="Andalus" w:cs="Andalus"/>
        </w:rPr>
        <w:t>Presentation of reports to the relevant organs of the Council for action</w:t>
      </w:r>
    </w:p>
    <w:p w14:paraId="2B8917A6" w14:textId="77777777" w:rsidR="00C716E1" w:rsidRPr="00412BE2" w:rsidRDefault="00C716E1" w:rsidP="00C716E1">
      <w:pPr>
        <w:numPr>
          <w:ilvl w:val="0"/>
          <w:numId w:val="30"/>
        </w:numPr>
        <w:spacing w:after="0" w:line="240" w:lineRule="auto"/>
        <w:rPr>
          <w:rFonts w:ascii="Andalus" w:hAnsi="Andalus" w:cs="Andalus"/>
        </w:rPr>
      </w:pPr>
      <w:r w:rsidRPr="00412BE2">
        <w:rPr>
          <w:rFonts w:ascii="Andalus" w:hAnsi="Andalus" w:cs="Andalus"/>
        </w:rPr>
        <w:t>Coordination of reviewing of the client charter</w:t>
      </w:r>
    </w:p>
    <w:p w14:paraId="455D0615" w14:textId="77777777" w:rsidR="005D0F12" w:rsidRDefault="005B2B12"/>
    <w:sectPr w:rsidR="005D0F12" w:rsidSect="002073C6">
      <w:headerReference w:type="default" r:id="rId11"/>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99B41" w14:textId="77777777" w:rsidR="005B2B12" w:rsidRDefault="005B2B12" w:rsidP="00EB56CE">
      <w:pPr>
        <w:spacing w:after="0" w:line="240" w:lineRule="auto"/>
      </w:pPr>
      <w:r>
        <w:separator/>
      </w:r>
    </w:p>
  </w:endnote>
  <w:endnote w:type="continuationSeparator" w:id="0">
    <w:p w14:paraId="6243297F" w14:textId="77777777" w:rsidR="005B2B12" w:rsidRDefault="005B2B12" w:rsidP="00EB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48DEC" w14:textId="77777777" w:rsidR="007F6683" w:rsidRDefault="007F39B2" w:rsidP="008D3ABF">
    <w:pPr>
      <w:pStyle w:val="Footer"/>
      <w:framePr w:wrap="around" w:vAnchor="text" w:hAnchor="margin" w:xAlign="center" w:y="1"/>
      <w:rPr>
        <w:rStyle w:val="PageNumber"/>
      </w:rPr>
    </w:pPr>
    <w:r>
      <w:rPr>
        <w:rStyle w:val="PageNumber"/>
      </w:rPr>
      <w:fldChar w:fldCharType="begin"/>
    </w:r>
    <w:r w:rsidR="00C144D5">
      <w:rPr>
        <w:rStyle w:val="PageNumber"/>
      </w:rPr>
      <w:instrText xml:space="preserve">PAGE  </w:instrText>
    </w:r>
    <w:r>
      <w:rPr>
        <w:rStyle w:val="PageNumber"/>
      </w:rPr>
      <w:fldChar w:fldCharType="end"/>
    </w:r>
  </w:p>
  <w:p w14:paraId="52356F60" w14:textId="77777777" w:rsidR="007F6683" w:rsidRDefault="005B2B12" w:rsidP="002073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CD90A" w14:textId="77777777" w:rsidR="007F6683" w:rsidRPr="00F6082A" w:rsidRDefault="00C144D5" w:rsidP="008D3ABF">
    <w:pPr>
      <w:pStyle w:val="Footer"/>
      <w:ind w:right="360"/>
      <w:rPr>
        <w:b/>
        <w:sz w:val="18"/>
        <w:szCs w:val="18"/>
      </w:rPr>
    </w:pPr>
    <w:r>
      <w:rPr>
        <w:b/>
        <w:sz w:val="18"/>
        <w:szCs w:val="18"/>
      </w:rPr>
      <w:tab/>
    </w:r>
    <w:r w:rsidRPr="008D3ABF">
      <w:rPr>
        <w:b/>
        <w:sz w:val="18"/>
        <w:szCs w:val="18"/>
      </w:rPr>
      <w:t xml:space="preserve">Page </w:t>
    </w:r>
    <w:r w:rsidR="007F39B2" w:rsidRPr="008D3ABF">
      <w:rPr>
        <w:b/>
        <w:sz w:val="18"/>
        <w:szCs w:val="18"/>
      </w:rPr>
      <w:fldChar w:fldCharType="begin"/>
    </w:r>
    <w:r w:rsidRPr="008D3ABF">
      <w:rPr>
        <w:b/>
        <w:sz w:val="18"/>
        <w:szCs w:val="18"/>
      </w:rPr>
      <w:instrText xml:space="preserve"> PAGE </w:instrText>
    </w:r>
    <w:r w:rsidR="007F39B2" w:rsidRPr="008D3ABF">
      <w:rPr>
        <w:b/>
        <w:sz w:val="18"/>
        <w:szCs w:val="18"/>
      </w:rPr>
      <w:fldChar w:fldCharType="separate"/>
    </w:r>
    <w:r w:rsidR="00D06CDC">
      <w:rPr>
        <w:b/>
        <w:noProof/>
        <w:sz w:val="18"/>
        <w:szCs w:val="18"/>
      </w:rPr>
      <w:t>10</w:t>
    </w:r>
    <w:r w:rsidR="007F39B2" w:rsidRPr="008D3ABF">
      <w:rPr>
        <w:b/>
        <w:sz w:val="18"/>
        <w:szCs w:val="18"/>
      </w:rPr>
      <w:fldChar w:fldCharType="end"/>
    </w:r>
    <w:r w:rsidRPr="008D3ABF">
      <w:rPr>
        <w:b/>
        <w:sz w:val="18"/>
        <w:szCs w:val="18"/>
      </w:rPr>
      <w:t xml:space="preserve"> of </w:t>
    </w:r>
    <w:r w:rsidR="007F39B2" w:rsidRPr="008D3ABF">
      <w:rPr>
        <w:b/>
        <w:sz w:val="18"/>
        <w:szCs w:val="18"/>
      </w:rPr>
      <w:fldChar w:fldCharType="begin"/>
    </w:r>
    <w:r w:rsidRPr="008D3ABF">
      <w:rPr>
        <w:b/>
        <w:sz w:val="18"/>
        <w:szCs w:val="18"/>
      </w:rPr>
      <w:instrText xml:space="preserve"> NUMPAGES </w:instrText>
    </w:r>
    <w:r w:rsidR="007F39B2" w:rsidRPr="008D3ABF">
      <w:rPr>
        <w:b/>
        <w:sz w:val="18"/>
        <w:szCs w:val="18"/>
      </w:rPr>
      <w:fldChar w:fldCharType="separate"/>
    </w:r>
    <w:r w:rsidR="00D06CDC">
      <w:rPr>
        <w:b/>
        <w:noProof/>
        <w:sz w:val="18"/>
        <w:szCs w:val="18"/>
      </w:rPr>
      <w:t>10</w:t>
    </w:r>
    <w:r w:rsidR="007F39B2" w:rsidRPr="008D3ABF">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FF25E" w14:textId="77777777" w:rsidR="005B2B12" w:rsidRDefault="005B2B12" w:rsidP="00EB56CE">
      <w:pPr>
        <w:spacing w:after="0" w:line="240" w:lineRule="auto"/>
      </w:pPr>
      <w:r>
        <w:separator/>
      </w:r>
    </w:p>
  </w:footnote>
  <w:footnote w:type="continuationSeparator" w:id="0">
    <w:p w14:paraId="0B01C145" w14:textId="77777777" w:rsidR="005B2B12" w:rsidRDefault="005B2B12" w:rsidP="00EB5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D5DDE" w14:textId="5EEA9E53" w:rsidR="007F6683" w:rsidRPr="001C3F34" w:rsidRDefault="00C144D5" w:rsidP="00767E83">
    <w:pPr>
      <w:pStyle w:val="Header"/>
      <w:jc w:val="center"/>
      <w:rPr>
        <w:rFonts w:ascii="Andalus" w:hAnsi="Andalus" w:cs="Andalus"/>
        <w:b/>
        <w:sz w:val="20"/>
        <w:szCs w:val="20"/>
      </w:rPr>
    </w:pPr>
    <w:r w:rsidRPr="001C3F34">
      <w:rPr>
        <w:rFonts w:ascii="Andalus" w:hAnsi="Andalus" w:cs="Andalus"/>
        <w:b/>
        <w:sz w:val="20"/>
        <w:szCs w:val="20"/>
      </w:rPr>
      <w:t xml:space="preserve">BUDAKA DISTRICT LOCAL GOVERNMENT </w:t>
    </w:r>
    <w:r w:rsidR="00B67141">
      <w:rPr>
        <w:rFonts w:ascii="Andalus" w:hAnsi="Andalus" w:cs="Andalus"/>
        <w:b/>
        <w:sz w:val="20"/>
        <w:szCs w:val="20"/>
      </w:rPr>
      <w:t>CLIENT CHARTER 2023/2024</w:t>
    </w:r>
    <w:r w:rsidR="00C23A55">
      <w:rPr>
        <w:rFonts w:ascii="Andalus" w:hAnsi="Andalus" w:cs="Andalus"/>
        <w:b/>
        <w:sz w:val="20"/>
        <w:szCs w:val="20"/>
      </w:rPr>
      <w:t xml:space="preserve"> -20</w:t>
    </w:r>
    <w:r w:rsidR="00B67141">
      <w:rPr>
        <w:rFonts w:ascii="Andalus" w:hAnsi="Andalus" w:cs="Andalus"/>
        <w:b/>
        <w:sz w:val="20"/>
        <w:szCs w:val="20"/>
      </w:rPr>
      <w:t>25/2026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E426E"/>
    <w:multiLevelType w:val="hybridMultilevel"/>
    <w:tmpl w:val="7A52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0406A"/>
    <w:multiLevelType w:val="hybridMultilevel"/>
    <w:tmpl w:val="DDFCBCE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AD024A"/>
    <w:multiLevelType w:val="hybridMultilevel"/>
    <w:tmpl w:val="0052A540"/>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A6363B"/>
    <w:multiLevelType w:val="hybridMultilevel"/>
    <w:tmpl w:val="4888F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431212"/>
    <w:multiLevelType w:val="hybridMultilevel"/>
    <w:tmpl w:val="C7523B4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DA32920"/>
    <w:multiLevelType w:val="hybridMultilevel"/>
    <w:tmpl w:val="26D06B1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247B4C"/>
    <w:multiLevelType w:val="hybridMultilevel"/>
    <w:tmpl w:val="C2AA9C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E34DF6"/>
    <w:multiLevelType w:val="hybridMultilevel"/>
    <w:tmpl w:val="309C19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D97CED"/>
    <w:multiLevelType w:val="hybridMultilevel"/>
    <w:tmpl w:val="D2103A8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756166"/>
    <w:multiLevelType w:val="hybridMultilevel"/>
    <w:tmpl w:val="81040196"/>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7BF673E"/>
    <w:multiLevelType w:val="multilevel"/>
    <w:tmpl w:val="A0789B2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39ED6E1D"/>
    <w:multiLevelType w:val="hybridMultilevel"/>
    <w:tmpl w:val="342A815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C42056"/>
    <w:multiLevelType w:val="hybridMultilevel"/>
    <w:tmpl w:val="33383972"/>
    <w:lvl w:ilvl="0" w:tplc="04090001">
      <w:start w:val="1"/>
      <w:numFmt w:val="bullet"/>
      <w:lvlText w:val=""/>
      <w:lvlJc w:val="left"/>
      <w:pPr>
        <w:ind w:left="360" w:hanging="360"/>
      </w:pPr>
      <w:rPr>
        <w:rFonts w:ascii="Symbol" w:hAnsi="Symbol" w:hint="default"/>
      </w:rPr>
    </w:lvl>
    <w:lvl w:ilvl="1" w:tplc="954AA072">
      <w:start w:val="1"/>
      <w:numFmt w:val="bullet"/>
      <w:lvlText w:val=""/>
      <w:lvlJc w:val="left"/>
      <w:pPr>
        <w:tabs>
          <w:tab w:val="num" w:pos="216"/>
        </w:tabs>
        <w:ind w:left="216" w:hanging="216"/>
      </w:pPr>
      <w:rPr>
        <w:rFonts w:ascii="Symbol" w:hAnsi="Symbol"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7F1E67"/>
    <w:multiLevelType w:val="multilevel"/>
    <w:tmpl w:val="229ABC44"/>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0357726"/>
    <w:multiLevelType w:val="hybridMultilevel"/>
    <w:tmpl w:val="86C6C7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597A17"/>
    <w:multiLevelType w:val="hybridMultilevel"/>
    <w:tmpl w:val="46465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37B78B9"/>
    <w:multiLevelType w:val="hybridMultilevel"/>
    <w:tmpl w:val="2B746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4802A8D"/>
    <w:multiLevelType w:val="hybridMultilevel"/>
    <w:tmpl w:val="4F04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C503A9"/>
    <w:multiLevelType w:val="hybridMultilevel"/>
    <w:tmpl w:val="51082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DA33D7B"/>
    <w:multiLevelType w:val="hybridMultilevel"/>
    <w:tmpl w:val="8E68BA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362F3D"/>
    <w:multiLevelType w:val="hybridMultilevel"/>
    <w:tmpl w:val="DA42C2E8"/>
    <w:lvl w:ilvl="0" w:tplc="0409001B">
      <w:start w:val="1"/>
      <w:numFmt w:val="lowerRoman"/>
      <w:lvlText w:val="%1."/>
      <w:lvlJc w:val="righ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nsid w:val="4FC752EF"/>
    <w:multiLevelType w:val="hybridMultilevel"/>
    <w:tmpl w:val="CF4E79F0"/>
    <w:lvl w:ilvl="0" w:tplc="954AA072">
      <w:start w:val="1"/>
      <w:numFmt w:val="bullet"/>
      <w:lvlText w:val=""/>
      <w:lvlJc w:val="left"/>
      <w:pPr>
        <w:tabs>
          <w:tab w:val="num" w:pos="216"/>
        </w:tabs>
        <w:ind w:left="216" w:hanging="216"/>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472F51"/>
    <w:multiLevelType w:val="hybridMultilevel"/>
    <w:tmpl w:val="0A78E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4223608"/>
    <w:multiLevelType w:val="multilevel"/>
    <w:tmpl w:val="080AE68A"/>
    <w:lvl w:ilvl="0">
      <w:start w:val="10"/>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62D0755"/>
    <w:multiLevelType w:val="hybridMultilevel"/>
    <w:tmpl w:val="016E364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75E5551"/>
    <w:multiLevelType w:val="hybridMultilevel"/>
    <w:tmpl w:val="9946AE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AA32F13"/>
    <w:multiLevelType w:val="hybridMultilevel"/>
    <w:tmpl w:val="3A2E44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0B77382"/>
    <w:multiLevelType w:val="multilevel"/>
    <w:tmpl w:val="389ABC8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6405102"/>
    <w:multiLevelType w:val="hybridMultilevel"/>
    <w:tmpl w:val="130E3FF6"/>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ADA4208"/>
    <w:multiLevelType w:val="hybridMultilevel"/>
    <w:tmpl w:val="C4626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DDF2972"/>
    <w:multiLevelType w:val="multilevel"/>
    <w:tmpl w:val="708AC00E"/>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F1E6463"/>
    <w:multiLevelType w:val="hybridMultilevel"/>
    <w:tmpl w:val="D07C9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7"/>
  </w:num>
  <w:num w:numId="3">
    <w:abstractNumId w:val="20"/>
  </w:num>
  <w:num w:numId="4">
    <w:abstractNumId w:val="1"/>
  </w:num>
  <w:num w:numId="5">
    <w:abstractNumId w:val="7"/>
  </w:num>
  <w:num w:numId="6">
    <w:abstractNumId w:val="26"/>
  </w:num>
  <w:num w:numId="7">
    <w:abstractNumId w:val="14"/>
  </w:num>
  <w:num w:numId="8">
    <w:abstractNumId w:val="6"/>
  </w:num>
  <w:num w:numId="9">
    <w:abstractNumId w:val="19"/>
  </w:num>
  <w:num w:numId="10">
    <w:abstractNumId w:val="29"/>
  </w:num>
  <w:num w:numId="11">
    <w:abstractNumId w:val="12"/>
  </w:num>
  <w:num w:numId="12">
    <w:abstractNumId w:val="22"/>
  </w:num>
  <w:num w:numId="13">
    <w:abstractNumId w:val="16"/>
  </w:num>
  <w:num w:numId="14">
    <w:abstractNumId w:val="31"/>
  </w:num>
  <w:num w:numId="15">
    <w:abstractNumId w:val="18"/>
  </w:num>
  <w:num w:numId="16">
    <w:abstractNumId w:val="3"/>
  </w:num>
  <w:num w:numId="17">
    <w:abstractNumId w:val="15"/>
  </w:num>
  <w:num w:numId="18">
    <w:abstractNumId w:val="5"/>
  </w:num>
  <w:num w:numId="19">
    <w:abstractNumId w:val="11"/>
  </w:num>
  <w:num w:numId="20">
    <w:abstractNumId w:val="8"/>
  </w:num>
  <w:num w:numId="21">
    <w:abstractNumId w:val="24"/>
  </w:num>
  <w:num w:numId="22">
    <w:abstractNumId w:val="25"/>
  </w:num>
  <w:num w:numId="23">
    <w:abstractNumId w:val="4"/>
  </w:num>
  <w:num w:numId="24">
    <w:abstractNumId w:val="21"/>
  </w:num>
  <w:num w:numId="25">
    <w:abstractNumId w:val="2"/>
  </w:num>
  <w:num w:numId="26">
    <w:abstractNumId w:val="9"/>
  </w:num>
  <w:num w:numId="27">
    <w:abstractNumId w:val="30"/>
  </w:num>
  <w:num w:numId="28">
    <w:abstractNumId w:val="13"/>
  </w:num>
  <w:num w:numId="29">
    <w:abstractNumId w:val="23"/>
  </w:num>
  <w:num w:numId="30">
    <w:abstractNumId w:val="28"/>
  </w:num>
  <w:num w:numId="31">
    <w:abstractNumId w:val="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E1"/>
    <w:rsid w:val="00002267"/>
    <w:rsid w:val="00014DDC"/>
    <w:rsid w:val="00057F23"/>
    <w:rsid w:val="000667F4"/>
    <w:rsid w:val="00066D8F"/>
    <w:rsid w:val="000758E5"/>
    <w:rsid w:val="0008090A"/>
    <w:rsid w:val="000D2AF7"/>
    <w:rsid w:val="000D667F"/>
    <w:rsid w:val="000E14B6"/>
    <w:rsid w:val="00130329"/>
    <w:rsid w:val="00160993"/>
    <w:rsid w:val="00210439"/>
    <w:rsid w:val="00237E69"/>
    <w:rsid w:val="0025100A"/>
    <w:rsid w:val="00280B86"/>
    <w:rsid w:val="00293D76"/>
    <w:rsid w:val="002B69AE"/>
    <w:rsid w:val="002D686C"/>
    <w:rsid w:val="002E1EAD"/>
    <w:rsid w:val="00325AB8"/>
    <w:rsid w:val="003340D7"/>
    <w:rsid w:val="00396173"/>
    <w:rsid w:val="003E2149"/>
    <w:rsid w:val="00417A9A"/>
    <w:rsid w:val="00423520"/>
    <w:rsid w:val="00432414"/>
    <w:rsid w:val="00457510"/>
    <w:rsid w:val="004635DC"/>
    <w:rsid w:val="00467E41"/>
    <w:rsid w:val="004A09E2"/>
    <w:rsid w:val="004A792E"/>
    <w:rsid w:val="00551A14"/>
    <w:rsid w:val="00567F8B"/>
    <w:rsid w:val="005876EC"/>
    <w:rsid w:val="00596FE8"/>
    <w:rsid w:val="005A65C1"/>
    <w:rsid w:val="005A69F5"/>
    <w:rsid w:val="005B2B12"/>
    <w:rsid w:val="005B4471"/>
    <w:rsid w:val="005C437C"/>
    <w:rsid w:val="005D6E1D"/>
    <w:rsid w:val="00621AA2"/>
    <w:rsid w:val="0063518F"/>
    <w:rsid w:val="00643FDD"/>
    <w:rsid w:val="0068683F"/>
    <w:rsid w:val="006B7587"/>
    <w:rsid w:val="006C0AC3"/>
    <w:rsid w:val="00710A96"/>
    <w:rsid w:val="00727E8B"/>
    <w:rsid w:val="00732122"/>
    <w:rsid w:val="00767D95"/>
    <w:rsid w:val="00781481"/>
    <w:rsid w:val="00786EBD"/>
    <w:rsid w:val="0079524A"/>
    <w:rsid w:val="007A42AA"/>
    <w:rsid w:val="007C6E6C"/>
    <w:rsid w:val="007F039F"/>
    <w:rsid w:val="007F39B2"/>
    <w:rsid w:val="00824BEE"/>
    <w:rsid w:val="00834CA0"/>
    <w:rsid w:val="00847F22"/>
    <w:rsid w:val="00882AFA"/>
    <w:rsid w:val="008A5221"/>
    <w:rsid w:val="008B2BC0"/>
    <w:rsid w:val="008D53CC"/>
    <w:rsid w:val="009148CD"/>
    <w:rsid w:val="00941EC3"/>
    <w:rsid w:val="00995669"/>
    <w:rsid w:val="009A0FB4"/>
    <w:rsid w:val="009A7022"/>
    <w:rsid w:val="009A760C"/>
    <w:rsid w:val="009B2048"/>
    <w:rsid w:val="00A15ECB"/>
    <w:rsid w:val="00A3031E"/>
    <w:rsid w:val="00A41542"/>
    <w:rsid w:val="00A57757"/>
    <w:rsid w:val="00AA076C"/>
    <w:rsid w:val="00B00D20"/>
    <w:rsid w:val="00B26F1A"/>
    <w:rsid w:val="00B53775"/>
    <w:rsid w:val="00B67141"/>
    <w:rsid w:val="00B7195B"/>
    <w:rsid w:val="00B81BA6"/>
    <w:rsid w:val="00BB1D4D"/>
    <w:rsid w:val="00BD19AF"/>
    <w:rsid w:val="00BF2D8E"/>
    <w:rsid w:val="00C144D5"/>
    <w:rsid w:val="00C23A55"/>
    <w:rsid w:val="00C307D2"/>
    <w:rsid w:val="00C57850"/>
    <w:rsid w:val="00C6330D"/>
    <w:rsid w:val="00C63A76"/>
    <w:rsid w:val="00C716E1"/>
    <w:rsid w:val="00C979E7"/>
    <w:rsid w:val="00CA23D0"/>
    <w:rsid w:val="00CA7057"/>
    <w:rsid w:val="00CA75D4"/>
    <w:rsid w:val="00CC3EC6"/>
    <w:rsid w:val="00CD5BE3"/>
    <w:rsid w:val="00CE3747"/>
    <w:rsid w:val="00D06CDC"/>
    <w:rsid w:val="00D63F3B"/>
    <w:rsid w:val="00D74B86"/>
    <w:rsid w:val="00D80FE6"/>
    <w:rsid w:val="00D91289"/>
    <w:rsid w:val="00D96427"/>
    <w:rsid w:val="00DA1E21"/>
    <w:rsid w:val="00DE72FD"/>
    <w:rsid w:val="00E73371"/>
    <w:rsid w:val="00E75C69"/>
    <w:rsid w:val="00E92284"/>
    <w:rsid w:val="00EA55CC"/>
    <w:rsid w:val="00EB56CE"/>
    <w:rsid w:val="00ED6CA0"/>
    <w:rsid w:val="00EF024C"/>
    <w:rsid w:val="00F01136"/>
    <w:rsid w:val="00F375E0"/>
    <w:rsid w:val="00F578DA"/>
    <w:rsid w:val="00F71D8F"/>
    <w:rsid w:val="00F75915"/>
    <w:rsid w:val="00F846E9"/>
    <w:rsid w:val="00FA20F7"/>
    <w:rsid w:val="00FB56AC"/>
    <w:rsid w:val="00FF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0573CD61"/>
  <w15:docId w15:val="{BBEF3150-DE5C-4998-AC5F-48573C67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6E1"/>
    <w:rPr>
      <w:rFonts w:ascii="Calibri" w:eastAsia="Calibri" w:hAnsi="Calibri" w:cs="Times New Roman"/>
    </w:rPr>
  </w:style>
  <w:style w:type="paragraph" w:styleId="Heading1">
    <w:name w:val="heading 1"/>
    <w:basedOn w:val="Normal"/>
    <w:next w:val="Normal"/>
    <w:link w:val="Heading1Char"/>
    <w:qFormat/>
    <w:rsid w:val="00C716E1"/>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6E1"/>
    <w:rPr>
      <w:rFonts w:ascii="Arial" w:eastAsia="Times New Roman" w:hAnsi="Arial" w:cs="Arial"/>
      <w:b/>
      <w:bCs/>
      <w:kern w:val="32"/>
      <w:sz w:val="32"/>
      <w:szCs w:val="32"/>
    </w:rPr>
  </w:style>
  <w:style w:type="paragraph" w:styleId="Header">
    <w:name w:val="header"/>
    <w:basedOn w:val="Normal"/>
    <w:link w:val="HeaderChar"/>
    <w:uiPriority w:val="99"/>
    <w:unhideWhenUsed/>
    <w:rsid w:val="00C716E1"/>
    <w:pPr>
      <w:tabs>
        <w:tab w:val="center" w:pos="4680"/>
        <w:tab w:val="right" w:pos="9360"/>
      </w:tabs>
    </w:pPr>
  </w:style>
  <w:style w:type="character" w:customStyle="1" w:styleId="HeaderChar">
    <w:name w:val="Header Char"/>
    <w:basedOn w:val="DefaultParagraphFont"/>
    <w:link w:val="Header"/>
    <w:uiPriority w:val="99"/>
    <w:rsid w:val="00C716E1"/>
    <w:rPr>
      <w:rFonts w:ascii="Calibri" w:eastAsia="Calibri" w:hAnsi="Calibri" w:cs="Times New Roman"/>
    </w:rPr>
  </w:style>
  <w:style w:type="paragraph" w:styleId="Footer">
    <w:name w:val="footer"/>
    <w:basedOn w:val="Normal"/>
    <w:link w:val="FooterChar"/>
    <w:uiPriority w:val="99"/>
    <w:unhideWhenUsed/>
    <w:rsid w:val="00C716E1"/>
    <w:pPr>
      <w:tabs>
        <w:tab w:val="center" w:pos="4680"/>
        <w:tab w:val="right" w:pos="9360"/>
      </w:tabs>
    </w:pPr>
  </w:style>
  <w:style w:type="character" w:customStyle="1" w:styleId="FooterChar">
    <w:name w:val="Footer Char"/>
    <w:basedOn w:val="DefaultParagraphFont"/>
    <w:link w:val="Footer"/>
    <w:uiPriority w:val="99"/>
    <w:rsid w:val="00C716E1"/>
    <w:rPr>
      <w:rFonts w:ascii="Calibri" w:eastAsia="Calibri" w:hAnsi="Calibri" w:cs="Times New Roman"/>
    </w:rPr>
  </w:style>
  <w:style w:type="character" w:styleId="PageNumber">
    <w:name w:val="page number"/>
    <w:basedOn w:val="DefaultParagraphFont"/>
    <w:rsid w:val="00C716E1"/>
  </w:style>
  <w:style w:type="character" w:styleId="Hyperlink">
    <w:name w:val="Hyperlink"/>
    <w:basedOn w:val="DefaultParagraphFont"/>
    <w:rsid w:val="00C716E1"/>
    <w:rPr>
      <w:color w:val="0000FF"/>
      <w:u w:val="single"/>
    </w:rPr>
  </w:style>
  <w:style w:type="paragraph" w:styleId="ListParagraph">
    <w:name w:val="List Paragraph"/>
    <w:basedOn w:val="Normal"/>
    <w:uiPriority w:val="34"/>
    <w:qFormat/>
    <w:rsid w:val="00F375E0"/>
    <w:pPr>
      <w:ind w:left="720"/>
      <w:contextualSpacing/>
    </w:pPr>
  </w:style>
  <w:style w:type="paragraph" w:styleId="BalloonText">
    <w:name w:val="Balloon Text"/>
    <w:basedOn w:val="Normal"/>
    <w:link w:val="BalloonTextChar"/>
    <w:uiPriority w:val="99"/>
    <w:semiHidden/>
    <w:unhideWhenUsed/>
    <w:rsid w:val="005D6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E1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bisesm@yahoo.co.uk" TargetMode="External"/><Relationship Id="rId4" Type="http://schemas.openxmlformats.org/officeDocument/2006/relationships/webSettings" Target="webSettings.xml"/><Relationship Id="rId9" Type="http://schemas.openxmlformats.org/officeDocument/2006/relationships/hyperlink" Target="mailto:kabisesm@yahoo.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52</cp:revision>
  <cp:lastPrinted>2024-06-27T08:05:00Z</cp:lastPrinted>
  <dcterms:created xsi:type="dcterms:W3CDTF">2020-09-23T16:09:00Z</dcterms:created>
  <dcterms:modified xsi:type="dcterms:W3CDTF">2024-06-27T08:15:00Z</dcterms:modified>
</cp:coreProperties>
</file>